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1111E" w14:textId="77777777" w:rsidR="00913A04" w:rsidRPr="00B22465" w:rsidRDefault="00E16383" w:rsidP="006B79B7">
      <w:pPr>
        <w:pStyle w:val="Textoindependiente"/>
        <w:jc w:val="center"/>
        <w:rPr>
          <w:rFonts w:asciiTheme="majorHAnsi" w:hAnsiTheme="majorHAnsi"/>
          <w:sz w:val="20"/>
        </w:rPr>
      </w:pPr>
      <w:r w:rsidRPr="00B22465">
        <w:rPr>
          <w:rFonts w:asciiTheme="majorHAnsi" w:hAnsiTheme="majorHAnsi"/>
          <w:noProof/>
          <w:sz w:val="20"/>
          <w:lang w:eastAsia="es-ES"/>
        </w:rPr>
        <w:drawing>
          <wp:inline distT="0" distB="0" distL="0" distR="0" wp14:anchorId="6335D7B1" wp14:editId="23A087BB">
            <wp:extent cx="4876628" cy="84772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76628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3AAAC1" w14:textId="77777777" w:rsidR="00913A04" w:rsidRPr="00B22465" w:rsidRDefault="00913A04">
      <w:pPr>
        <w:pStyle w:val="Textoindependiente"/>
        <w:rPr>
          <w:rFonts w:asciiTheme="majorHAnsi" w:hAnsiTheme="majorHAnsi"/>
          <w:sz w:val="20"/>
        </w:rPr>
      </w:pPr>
    </w:p>
    <w:p w14:paraId="19B355A0" w14:textId="77777777" w:rsidR="006B79B7" w:rsidRPr="00B22465" w:rsidRDefault="006B79B7" w:rsidP="00B251CC">
      <w:pPr>
        <w:pStyle w:val="Ttulo11"/>
        <w:spacing w:line="360" w:lineRule="auto"/>
        <w:ind w:left="2330" w:right="2319" w:firstLine="0"/>
        <w:jc w:val="center"/>
        <w:rPr>
          <w:rFonts w:asciiTheme="majorHAnsi" w:hAnsiTheme="majorHAnsi"/>
        </w:rPr>
      </w:pPr>
    </w:p>
    <w:p w14:paraId="77B57584" w14:textId="44AC1BCD" w:rsidR="00B251CC" w:rsidRPr="00B22465" w:rsidRDefault="00B251CC" w:rsidP="00B251CC">
      <w:pPr>
        <w:pStyle w:val="Ttulo11"/>
        <w:spacing w:line="360" w:lineRule="auto"/>
        <w:ind w:left="2330" w:right="2319" w:firstLine="0"/>
        <w:jc w:val="center"/>
        <w:rPr>
          <w:rFonts w:asciiTheme="majorHAnsi" w:hAnsiTheme="majorHAnsi"/>
        </w:rPr>
      </w:pPr>
      <w:r w:rsidRPr="00B22465">
        <w:rPr>
          <w:rFonts w:asciiTheme="majorHAnsi" w:hAnsiTheme="majorHAnsi"/>
        </w:rPr>
        <w:t xml:space="preserve">AVISO DE REGATA </w:t>
      </w:r>
    </w:p>
    <w:p w14:paraId="6486E9A2" w14:textId="77777777" w:rsidR="00B22465" w:rsidRDefault="006B79B7" w:rsidP="00B251CC">
      <w:pPr>
        <w:pStyle w:val="Ttulo11"/>
        <w:spacing w:line="360" w:lineRule="auto"/>
        <w:ind w:left="2330" w:right="2319" w:firstLine="0"/>
        <w:jc w:val="center"/>
        <w:rPr>
          <w:rFonts w:asciiTheme="majorHAnsi" w:hAnsiTheme="majorHAnsi"/>
        </w:rPr>
      </w:pPr>
      <w:r w:rsidRPr="00B22465">
        <w:rPr>
          <w:rFonts w:asciiTheme="majorHAnsi" w:hAnsiTheme="majorHAnsi"/>
        </w:rPr>
        <w:t xml:space="preserve">Campeonato Primavera </w:t>
      </w:r>
    </w:p>
    <w:p w14:paraId="076A4D21" w14:textId="0D893A1C" w:rsidR="00B251CC" w:rsidRPr="00B22465" w:rsidRDefault="00B251CC" w:rsidP="00B251CC">
      <w:pPr>
        <w:pStyle w:val="Ttulo11"/>
        <w:spacing w:line="360" w:lineRule="auto"/>
        <w:ind w:left="2330" w:right="2319" w:firstLine="0"/>
        <w:jc w:val="center"/>
        <w:rPr>
          <w:rFonts w:asciiTheme="majorHAnsi" w:hAnsiTheme="majorHAnsi"/>
        </w:rPr>
      </w:pPr>
      <w:r w:rsidRPr="00B22465">
        <w:rPr>
          <w:rFonts w:asciiTheme="majorHAnsi" w:hAnsiTheme="majorHAnsi"/>
        </w:rPr>
        <w:t xml:space="preserve">Clases J/70 Y J/24 </w:t>
      </w:r>
    </w:p>
    <w:p w14:paraId="141DAE5A" w14:textId="5E0D32A7" w:rsidR="00913A04" w:rsidRDefault="00B251CC" w:rsidP="00B251CC">
      <w:pPr>
        <w:pStyle w:val="Ttulo11"/>
        <w:spacing w:line="360" w:lineRule="auto"/>
        <w:ind w:left="2330" w:right="2319" w:firstLine="0"/>
        <w:jc w:val="center"/>
        <w:rPr>
          <w:rFonts w:asciiTheme="majorHAnsi" w:hAnsiTheme="majorHAnsi"/>
        </w:rPr>
      </w:pPr>
      <w:r w:rsidRPr="00B22465">
        <w:rPr>
          <w:rFonts w:asciiTheme="majorHAnsi" w:hAnsiTheme="majorHAnsi"/>
        </w:rPr>
        <w:t>1</w:t>
      </w:r>
      <w:r w:rsidR="006B79B7" w:rsidRPr="00B22465">
        <w:rPr>
          <w:rFonts w:asciiTheme="majorHAnsi" w:hAnsiTheme="majorHAnsi"/>
        </w:rPr>
        <w:t>6</w:t>
      </w:r>
      <w:r w:rsidRPr="00B22465">
        <w:rPr>
          <w:rFonts w:asciiTheme="majorHAnsi" w:hAnsiTheme="majorHAnsi"/>
        </w:rPr>
        <w:t xml:space="preserve"> </w:t>
      </w:r>
      <w:r w:rsidR="00B22465">
        <w:rPr>
          <w:rFonts w:asciiTheme="majorHAnsi" w:hAnsiTheme="majorHAnsi"/>
        </w:rPr>
        <w:t>y</w:t>
      </w:r>
      <w:r w:rsidRPr="00B22465">
        <w:rPr>
          <w:rFonts w:asciiTheme="majorHAnsi" w:hAnsiTheme="majorHAnsi"/>
        </w:rPr>
        <w:t xml:space="preserve"> 1</w:t>
      </w:r>
      <w:r w:rsidR="006B79B7" w:rsidRPr="00B22465">
        <w:rPr>
          <w:rFonts w:asciiTheme="majorHAnsi" w:hAnsiTheme="majorHAnsi"/>
        </w:rPr>
        <w:t>7</w:t>
      </w:r>
      <w:r w:rsidRPr="00B22465">
        <w:rPr>
          <w:rFonts w:asciiTheme="majorHAnsi" w:hAnsiTheme="majorHAnsi"/>
        </w:rPr>
        <w:t xml:space="preserve"> de </w:t>
      </w:r>
      <w:r w:rsidR="006B79B7" w:rsidRPr="00B22465">
        <w:rPr>
          <w:rFonts w:asciiTheme="majorHAnsi" w:hAnsiTheme="majorHAnsi"/>
        </w:rPr>
        <w:t xml:space="preserve">setiembre </w:t>
      </w:r>
      <w:r w:rsidRPr="00B22465">
        <w:rPr>
          <w:rFonts w:asciiTheme="majorHAnsi" w:hAnsiTheme="majorHAnsi"/>
        </w:rPr>
        <w:t>de 2023</w:t>
      </w:r>
      <w:r w:rsidR="00E16383" w:rsidRPr="00B22465">
        <w:rPr>
          <w:rFonts w:asciiTheme="majorHAnsi" w:hAnsiTheme="majorHAnsi"/>
        </w:rPr>
        <w:t xml:space="preserve"> </w:t>
      </w:r>
    </w:p>
    <w:p w14:paraId="006AF539" w14:textId="77777777" w:rsidR="00B22465" w:rsidRPr="00B22465" w:rsidRDefault="00B22465" w:rsidP="00B251CC">
      <w:pPr>
        <w:pStyle w:val="Ttulo11"/>
        <w:spacing w:line="360" w:lineRule="auto"/>
        <w:ind w:left="2330" w:right="2319" w:firstLine="0"/>
        <w:jc w:val="center"/>
        <w:rPr>
          <w:rFonts w:asciiTheme="majorHAnsi" w:hAnsiTheme="majorHAnsi"/>
        </w:rPr>
      </w:pPr>
    </w:p>
    <w:p w14:paraId="51B6717C" w14:textId="77777777" w:rsidR="00B251CC" w:rsidRPr="00B22465" w:rsidRDefault="00B251CC" w:rsidP="00B03C77">
      <w:pPr>
        <w:pStyle w:val="Prrafodelista"/>
        <w:tabs>
          <w:tab w:val="left" w:pos="468"/>
          <w:tab w:val="left" w:pos="469"/>
        </w:tabs>
        <w:spacing w:line="337" w:lineRule="exact"/>
        <w:ind w:firstLine="0"/>
        <w:jc w:val="left"/>
        <w:rPr>
          <w:rFonts w:asciiTheme="majorHAnsi" w:hAnsiTheme="majorHAnsi"/>
          <w:b/>
          <w:sz w:val="28"/>
        </w:rPr>
      </w:pPr>
    </w:p>
    <w:p w14:paraId="5F2C8420" w14:textId="77777777" w:rsidR="00913A04" w:rsidRPr="00B22465" w:rsidRDefault="00E16383">
      <w:pPr>
        <w:pStyle w:val="Prrafodelista"/>
        <w:numPr>
          <w:ilvl w:val="0"/>
          <w:numId w:val="1"/>
        </w:numPr>
        <w:tabs>
          <w:tab w:val="left" w:pos="468"/>
          <w:tab w:val="left" w:pos="469"/>
        </w:tabs>
        <w:spacing w:line="337" w:lineRule="exact"/>
        <w:rPr>
          <w:rFonts w:asciiTheme="majorHAnsi" w:hAnsiTheme="majorHAnsi"/>
          <w:b/>
          <w:sz w:val="28"/>
        </w:rPr>
      </w:pPr>
      <w:r w:rsidRPr="00B22465">
        <w:rPr>
          <w:rFonts w:asciiTheme="majorHAnsi" w:hAnsiTheme="majorHAnsi"/>
          <w:b/>
          <w:sz w:val="28"/>
        </w:rPr>
        <w:t>-</w:t>
      </w:r>
      <w:r w:rsidRPr="00B22465">
        <w:rPr>
          <w:rFonts w:asciiTheme="majorHAnsi" w:hAnsiTheme="majorHAnsi"/>
          <w:b/>
          <w:spacing w:val="-3"/>
          <w:sz w:val="28"/>
        </w:rPr>
        <w:t xml:space="preserve"> </w:t>
      </w:r>
      <w:r w:rsidRPr="00B22465">
        <w:rPr>
          <w:rFonts w:asciiTheme="majorHAnsi" w:hAnsiTheme="majorHAnsi"/>
          <w:b/>
          <w:sz w:val="28"/>
        </w:rPr>
        <w:t>Elegibilidad.</w:t>
      </w:r>
    </w:p>
    <w:p w14:paraId="49D5B6E9" w14:textId="77777777" w:rsidR="00913A04" w:rsidRPr="00B22465" w:rsidRDefault="00E16383" w:rsidP="009A6710">
      <w:pPr>
        <w:pStyle w:val="Textoindependiente"/>
        <w:spacing w:before="25" w:line="249" w:lineRule="auto"/>
        <w:ind w:left="104"/>
        <w:jc w:val="both"/>
        <w:rPr>
          <w:rFonts w:asciiTheme="majorHAnsi" w:hAnsiTheme="majorHAnsi"/>
        </w:rPr>
      </w:pPr>
      <w:r w:rsidRPr="00B22465">
        <w:rPr>
          <w:rFonts w:asciiTheme="majorHAnsi" w:hAnsiTheme="majorHAnsi"/>
        </w:rPr>
        <w:t xml:space="preserve">Las regatas serán abiertas a todo </w:t>
      </w:r>
      <w:r w:rsidR="00B251CC" w:rsidRPr="00B22465">
        <w:rPr>
          <w:rFonts w:asciiTheme="majorHAnsi" w:hAnsiTheme="majorHAnsi"/>
        </w:rPr>
        <w:t>competidor inscripto en un</w:t>
      </w:r>
      <w:r w:rsidRPr="00B22465">
        <w:rPr>
          <w:rFonts w:asciiTheme="majorHAnsi" w:hAnsiTheme="majorHAnsi"/>
        </w:rPr>
        <w:t xml:space="preserve"> Club o Asociación reconocida por la Autoridad Nacional, que cumpla con la Regulación 19 de la </w:t>
      </w:r>
      <w:proofErr w:type="spellStart"/>
      <w:r w:rsidRPr="00B22465">
        <w:rPr>
          <w:rFonts w:asciiTheme="majorHAnsi" w:hAnsiTheme="majorHAnsi"/>
        </w:rPr>
        <w:t>World</w:t>
      </w:r>
      <w:proofErr w:type="spellEnd"/>
      <w:r w:rsidRPr="00B22465">
        <w:rPr>
          <w:rFonts w:asciiTheme="majorHAnsi" w:hAnsiTheme="majorHAnsi"/>
        </w:rPr>
        <w:t xml:space="preserve"> </w:t>
      </w:r>
      <w:proofErr w:type="spellStart"/>
      <w:r w:rsidRPr="00B22465">
        <w:rPr>
          <w:rFonts w:asciiTheme="majorHAnsi" w:hAnsiTheme="majorHAnsi"/>
        </w:rPr>
        <w:t>Sailing</w:t>
      </w:r>
      <w:proofErr w:type="spellEnd"/>
      <w:r w:rsidRPr="00B22465">
        <w:rPr>
          <w:rFonts w:asciiTheme="majorHAnsi" w:hAnsiTheme="majorHAnsi"/>
        </w:rPr>
        <w:t>.</w:t>
      </w:r>
    </w:p>
    <w:p w14:paraId="26D6E914" w14:textId="77777777" w:rsidR="00913A04" w:rsidRPr="00B22465" w:rsidRDefault="00913A04">
      <w:pPr>
        <w:pStyle w:val="Textoindependiente"/>
        <w:spacing w:before="9"/>
        <w:rPr>
          <w:rFonts w:asciiTheme="majorHAnsi" w:hAnsiTheme="majorHAnsi"/>
          <w:sz w:val="27"/>
        </w:rPr>
      </w:pPr>
    </w:p>
    <w:p w14:paraId="1DB87557" w14:textId="77777777" w:rsidR="00913A04" w:rsidRPr="00B22465" w:rsidRDefault="00E16383">
      <w:pPr>
        <w:pStyle w:val="Ttulo11"/>
        <w:numPr>
          <w:ilvl w:val="0"/>
          <w:numId w:val="1"/>
        </w:numPr>
        <w:tabs>
          <w:tab w:val="left" w:pos="469"/>
        </w:tabs>
        <w:spacing w:before="1"/>
        <w:jc w:val="both"/>
        <w:rPr>
          <w:rFonts w:asciiTheme="majorHAnsi" w:hAnsiTheme="majorHAnsi"/>
        </w:rPr>
      </w:pPr>
      <w:r w:rsidRPr="00B22465">
        <w:rPr>
          <w:rFonts w:asciiTheme="majorHAnsi" w:hAnsiTheme="majorHAnsi"/>
        </w:rPr>
        <w:t>-</w:t>
      </w:r>
      <w:r w:rsidRPr="00B22465">
        <w:rPr>
          <w:rFonts w:asciiTheme="majorHAnsi" w:hAnsiTheme="majorHAnsi"/>
          <w:spacing w:val="-3"/>
        </w:rPr>
        <w:t xml:space="preserve"> </w:t>
      </w:r>
      <w:r w:rsidRPr="00B22465">
        <w:rPr>
          <w:rFonts w:asciiTheme="majorHAnsi" w:hAnsiTheme="majorHAnsi"/>
        </w:rPr>
        <w:t>Reglas.</w:t>
      </w:r>
    </w:p>
    <w:p w14:paraId="487A529D" w14:textId="624F1054" w:rsidR="00913A04" w:rsidRPr="00B22465" w:rsidRDefault="00E16383">
      <w:pPr>
        <w:pStyle w:val="Textoindependiente"/>
        <w:spacing w:before="28" w:line="247" w:lineRule="auto"/>
        <w:ind w:left="116" w:right="98" w:hanging="12"/>
        <w:jc w:val="both"/>
        <w:rPr>
          <w:rFonts w:asciiTheme="majorHAnsi" w:hAnsiTheme="majorHAnsi"/>
        </w:rPr>
      </w:pPr>
      <w:r w:rsidRPr="00B22465">
        <w:rPr>
          <w:rFonts w:asciiTheme="majorHAnsi" w:hAnsiTheme="majorHAnsi"/>
        </w:rPr>
        <w:t xml:space="preserve">Las regatas serán corridas bajo la dirección de la Comisión de </w:t>
      </w:r>
      <w:proofErr w:type="spellStart"/>
      <w:r w:rsidRPr="00B22465">
        <w:rPr>
          <w:rFonts w:asciiTheme="majorHAnsi" w:hAnsiTheme="majorHAnsi"/>
        </w:rPr>
        <w:t>Yachting</w:t>
      </w:r>
      <w:proofErr w:type="spellEnd"/>
      <w:r w:rsidRPr="00B22465">
        <w:rPr>
          <w:rFonts w:asciiTheme="majorHAnsi" w:hAnsiTheme="majorHAnsi"/>
        </w:rPr>
        <w:t xml:space="preserve"> a Vela del Yacht Club Uruguayo, de acuerdo al Reglamento de Regatas a Vela (2021–2024)</w:t>
      </w:r>
      <w:r w:rsidR="006B79B7" w:rsidRPr="00B22465">
        <w:rPr>
          <w:rFonts w:asciiTheme="majorHAnsi" w:hAnsiTheme="majorHAnsi"/>
        </w:rPr>
        <w:t xml:space="preserve"> de la </w:t>
      </w:r>
      <w:proofErr w:type="spellStart"/>
      <w:r w:rsidR="006B79B7" w:rsidRPr="00B22465">
        <w:rPr>
          <w:rFonts w:asciiTheme="majorHAnsi" w:hAnsiTheme="majorHAnsi"/>
        </w:rPr>
        <w:t>World</w:t>
      </w:r>
      <w:proofErr w:type="spellEnd"/>
      <w:r w:rsidR="006B79B7" w:rsidRPr="00B22465">
        <w:rPr>
          <w:rFonts w:asciiTheme="majorHAnsi" w:hAnsiTheme="majorHAnsi"/>
        </w:rPr>
        <w:t xml:space="preserve"> </w:t>
      </w:r>
      <w:proofErr w:type="spellStart"/>
      <w:r w:rsidR="006B79B7" w:rsidRPr="00B22465">
        <w:rPr>
          <w:rFonts w:asciiTheme="majorHAnsi" w:hAnsiTheme="majorHAnsi"/>
        </w:rPr>
        <w:t>Sailing</w:t>
      </w:r>
      <w:proofErr w:type="spellEnd"/>
      <w:r w:rsidR="006B79B7" w:rsidRPr="00B22465">
        <w:rPr>
          <w:rFonts w:asciiTheme="majorHAnsi" w:hAnsiTheme="majorHAnsi"/>
        </w:rPr>
        <w:t xml:space="preserve"> (WS)</w:t>
      </w:r>
      <w:r w:rsidRPr="00B22465">
        <w:rPr>
          <w:rFonts w:asciiTheme="majorHAnsi" w:hAnsiTheme="majorHAnsi"/>
        </w:rPr>
        <w:t>, las reglas de clase,</w:t>
      </w:r>
      <w:r w:rsidRPr="00B22465">
        <w:rPr>
          <w:rFonts w:asciiTheme="majorHAnsi" w:hAnsiTheme="majorHAnsi"/>
          <w:spacing w:val="-5"/>
        </w:rPr>
        <w:t xml:space="preserve"> </w:t>
      </w:r>
      <w:r w:rsidRPr="00B22465">
        <w:rPr>
          <w:rFonts w:asciiTheme="majorHAnsi" w:hAnsiTheme="majorHAnsi"/>
        </w:rPr>
        <w:t>las</w:t>
      </w:r>
      <w:r w:rsidRPr="00B22465">
        <w:rPr>
          <w:rFonts w:asciiTheme="majorHAnsi" w:hAnsiTheme="majorHAnsi"/>
          <w:spacing w:val="-8"/>
        </w:rPr>
        <w:t xml:space="preserve"> </w:t>
      </w:r>
      <w:r w:rsidRPr="00B22465">
        <w:rPr>
          <w:rFonts w:asciiTheme="majorHAnsi" w:hAnsiTheme="majorHAnsi"/>
        </w:rPr>
        <w:t>prescripciones</w:t>
      </w:r>
      <w:r w:rsidRPr="00B22465">
        <w:rPr>
          <w:rFonts w:asciiTheme="majorHAnsi" w:hAnsiTheme="majorHAnsi"/>
          <w:spacing w:val="-7"/>
        </w:rPr>
        <w:t xml:space="preserve"> </w:t>
      </w:r>
      <w:r w:rsidRPr="00B22465">
        <w:rPr>
          <w:rFonts w:asciiTheme="majorHAnsi" w:hAnsiTheme="majorHAnsi"/>
        </w:rPr>
        <w:t>de</w:t>
      </w:r>
      <w:r w:rsidRPr="00B22465">
        <w:rPr>
          <w:rFonts w:asciiTheme="majorHAnsi" w:hAnsiTheme="majorHAnsi"/>
          <w:spacing w:val="-9"/>
        </w:rPr>
        <w:t xml:space="preserve"> </w:t>
      </w:r>
      <w:r w:rsidRPr="00B22465">
        <w:rPr>
          <w:rFonts w:asciiTheme="majorHAnsi" w:hAnsiTheme="majorHAnsi"/>
        </w:rPr>
        <w:t>la</w:t>
      </w:r>
      <w:r w:rsidRPr="00B22465">
        <w:rPr>
          <w:rFonts w:asciiTheme="majorHAnsi" w:hAnsiTheme="majorHAnsi"/>
          <w:spacing w:val="-5"/>
        </w:rPr>
        <w:t xml:space="preserve"> </w:t>
      </w:r>
      <w:r w:rsidRPr="00B22465">
        <w:rPr>
          <w:rFonts w:asciiTheme="majorHAnsi" w:hAnsiTheme="majorHAnsi"/>
        </w:rPr>
        <w:t>Autoridad</w:t>
      </w:r>
      <w:r w:rsidRPr="00B22465">
        <w:rPr>
          <w:rFonts w:asciiTheme="majorHAnsi" w:hAnsiTheme="majorHAnsi"/>
          <w:spacing w:val="-4"/>
        </w:rPr>
        <w:t xml:space="preserve"> </w:t>
      </w:r>
      <w:r w:rsidRPr="00B22465">
        <w:rPr>
          <w:rFonts w:asciiTheme="majorHAnsi" w:hAnsiTheme="majorHAnsi"/>
        </w:rPr>
        <w:t>Nacional</w:t>
      </w:r>
      <w:r w:rsidRPr="00B22465">
        <w:rPr>
          <w:rFonts w:asciiTheme="majorHAnsi" w:hAnsiTheme="majorHAnsi"/>
          <w:spacing w:val="-8"/>
        </w:rPr>
        <w:t xml:space="preserve"> </w:t>
      </w:r>
      <w:r w:rsidRPr="00B22465">
        <w:rPr>
          <w:rFonts w:asciiTheme="majorHAnsi" w:hAnsiTheme="majorHAnsi"/>
        </w:rPr>
        <w:t>cuando</w:t>
      </w:r>
      <w:r w:rsidRPr="00B22465">
        <w:rPr>
          <w:rFonts w:asciiTheme="majorHAnsi" w:hAnsiTheme="majorHAnsi"/>
          <w:spacing w:val="-8"/>
        </w:rPr>
        <w:t xml:space="preserve"> </w:t>
      </w:r>
      <w:r w:rsidRPr="00B22465">
        <w:rPr>
          <w:rFonts w:asciiTheme="majorHAnsi" w:hAnsiTheme="majorHAnsi"/>
        </w:rPr>
        <w:t>sean</w:t>
      </w:r>
      <w:r w:rsidRPr="00B22465">
        <w:rPr>
          <w:rFonts w:asciiTheme="majorHAnsi" w:hAnsiTheme="majorHAnsi"/>
          <w:spacing w:val="-8"/>
        </w:rPr>
        <w:t xml:space="preserve"> </w:t>
      </w:r>
      <w:r w:rsidRPr="00B22465">
        <w:rPr>
          <w:rFonts w:asciiTheme="majorHAnsi" w:hAnsiTheme="majorHAnsi"/>
        </w:rPr>
        <w:t>de</w:t>
      </w:r>
      <w:r w:rsidRPr="00B22465">
        <w:rPr>
          <w:rFonts w:asciiTheme="majorHAnsi" w:hAnsiTheme="majorHAnsi"/>
          <w:spacing w:val="-5"/>
        </w:rPr>
        <w:t xml:space="preserve"> </w:t>
      </w:r>
      <w:r w:rsidRPr="00B22465">
        <w:rPr>
          <w:rFonts w:asciiTheme="majorHAnsi" w:hAnsiTheme="majorHAnsi"/>
        </w:rPr>
        <w:t>aplicación</w:t>
      </w:r>
      <w:r w:rsidRPr="00B22465">
        <w:rPr>
          <w:rFonts w:asciiTheme="majorHAnsi" w:hAnsiTheme="majorHAnsi"/>
          <w:spacing w:val="-4"/>
        </w:rPr>
        <w:t xml:space="preserve"> </w:t>
      </w:r>
      <w:r w:rsidRPr="00B22465">
        <w:rPr>
          <w:rFonts w:asciiTheme="majorHAnsi" w:hAnsiTheme="majorHAnsi"/>
        </w:rPr>
        <w:t>y</w:t>
      </w:r>
      <w:r w:rsidRPr="00B22465">
        <w:rPr>
          <w:rFonts w:asciiTheme="majorHAnsi" w:hAnsiTheme="majorHAnsi"/>
          <w:spacing w:val="-6"/>
        </w:rPr>
        <w:t xml:space="preserve"> </w:t>
      </w:r>
      <w:r w:rsidRPr="00B22465">
        <w:rPr>
          <w:rFonts w:asciiTheme="majorHAnsi" w:hAnsiTheme="majorHAnsi"/>
        </w:rPr>
        <w:t>las</w:t>
      </w:r>
      <w:r w:rsidRPr="00B22465">
        <w:rPr>
          <w:rFonts w:asciiTheme="majorHAnsi" w:hAnsiTheme="majorHAnsi"/>
          <w:spacing w:val="-7"/>
        </w:rPr>
        <w:t xml:space="preserve"> </w:t>
      </w:r>
      <w:r w:rsidRPr="00B22465">
        <w:rPr>
          <w:rFonts w:asciiTheme="majorHAnsi" w:hAnsiTheme="majorHAnsi"/>
        </w:rPr>
        <w:t>Reglas especiales para esta Regata (Aviso de Regata, Instrucciones de Regata y Avisos Modificatorios).</w:t>
      </w:r>
    </w:p>
    <w:p w14:paraId="51C9F112" w14:textId="77777777" w:rsidR="006B79B7" w:rsidRPr="00B22465" w:rsidRDefault="006B79B7" w:rsidP="005B0160">
      <w:pPr>
        <w:pStyle w:val="Textoindependiente"/>
        <w:spacing w:before="28" w:line="247" w:lineRule="auto"/>
        <w:ind w:left="116" w:right="98" w:hanging="12"/>
        <w:rPr>
          <w:rFonts w:asciiTheme="majorHAnsi" w:hAnsiTheme="majorHAnsi"/>
        </w:rPr>
      </w:pPr>
    </w:p>
    <w:p w14:paraId="653E5D38" w14:textId="18B7DBBD" w:rsidR="006B79B7" w:rsidRPr="00B22465" w:rsidRDefault="006B79B7" w:rsidP="006B79B7">
      <w:pPr>
        <w:ind w:left="142"/>
        <w:rPr>
          <w:rFonts w:asciiTheme="majorHAnsi" w:hAnsiTheme="majorHAnsi"/>
          <w:sz w:val="24"/>
          <w:szCs w:val="24"/>
        </w:rPr>
      </w:pPr>
      <w:r w:rsidRPr="00B22465">
        <w:rPr>
          <w:rFonts w:asciiTheme="majorHAnsi" w:hAnsiTheme="majorHAnsi"/>
          <w:sz w:val="24"/>
          <w:szCs w:val="24"/>
        </w:rPr>
        <w:t>Para la puntuación del campeonato se utilizará el Sistema de “Puntaje Bajo” de acuerdo a lo establecido en el literal A4 del Anexo A del R. R. V. de la W. S.</w:t>
      </w:r>
    </w:p>
    <w:p w14:paraId="248B2023" w14:textId="77777777" w:rsidR="006B79B7" w:rsidRPr="00B22465" w:rsidRDefault="006B79B7" w:rsidP="006B79B7">
      <w:pPr>
        <w:ind w:left="142"/>
        <w:rPr>
          <w:rFonts w:asciiTheme="majorHAnsi" w:hAnsiTheme="majorHAnsi"/>
        </w:rPr>
      </w:pPr>
    </w:p>
    <w:p w14:paraId="3FAD2267" w14:textId="77777777" w:rsidR="00B251CC" w:rsidRPr="00B22465" w:rsidRDefault="00B251CC" w:rsidP="009A6710">
      <w:pPr>
        <w:adjustRightInd w:val="0"/>
        <w:spacing w:before="23" w:line="246" w:lineRule="auto"/>
        <w:ind w:left="142" w:right="-39"/>
        <w:jc w:val="both"/>
        <w:rPr>
          <w:rFonts w:asciiTheme="majorHAnsi" w:hAnsiTheme="majorHAnsi" w:cs="Times New Roman"/>
          <w:color w:val="000000"/>
          <w:sz w:val="24"/>
          <w:szCs w:val="24"/>
          <w:u w:color="000000"/>
        </w:rPr>
      </w:pPr>
      <w:r w:rsidRPr="00B22465">
        <w:rPr>
          <w:rFonts w:asciiTheme="majorHAnsi" w:hAnsiTheme="majorHAnsi" w:cs="Times New Roman"/>
          <w:color w:val="000000"/>
          <w:sz w:val="24"/>
          <w:szCs w:val="24"/>
          <w:u w:color="000000"/>
        </w:rPr>
        <w:t>De existir discordancia entre el Aviso de Regatas y las Instrucciones prevalecerán las Instrucciones.</w:t>
      </w:r>
    </w:p>
    <w:p w14:paraId="700DB191" w14:textId="77777777" w:rsidR="00B251CC" w:rsidRPr="00B22465" w:rsidRDefault="00B251CC">
      <w:pPr>
        <w:pStyle w:val="Textoindependiente"/>
        <w:spacing w:before="28" w:line="247" w:lineRule="auto"/>
        <w:ind w:left="116" w:right="98" w:hanging="12"/>
        <w:jc w:val="both"/>
        <w:rPr>
          <w:rFonts w:asciiTheme="majorHAnsi" w:hAnsiTheme="majorHAnsi"/>
        </w:rPr>
      </w:pPr>
    </w:p>
    <w:p w14:paraId="5861F3F2" w14:textId="10E2F903" w:rsidR="00913A04" w:rsidRPr="00B22465" w:rsidRDefault="00E16383">
      <w:pPr>
        <w:pStyle w:val="Ttulo11"/>
        <w:numPr>
          <w:ilvl w:val="0"/>
          <w:numId w:val="1"/>
        </w:numPr>
        <w:tabs>
          <w:tab w:val="left" w:pos="469"/>
        </w:tabs>
        <w:jc w:val="both"/>
        <w:rPr>
          <w:rFonts w:asciiTheme="majorHAnsi" w:hAnsiTheme="majorHAnsi"/>
        </w:rPr>
      </w:pPr>
      <w:r w:rsidRPr="00B22465">
        <w:rPr>
          <w:rFonts w:asciiTheme="majorHAnsi" w:hAnsiTheme="majorHAnsi"/>
        </w:rPr>
        <w:t>- Programa de</w:t>
      </w:r>
      <w:r w:rsidR="006B79B7" w:rsidRPr="00B22465">
        <w:rPr>
          <w:rFonts w:asciiTheme="majorHAnsi" w:hAnsiTheme="majorHAnsi"/>
        </w:rPr>
        <w:t>l Campeonato</w:t>
      </w:r>
      <w:r w:rsidRPr="00B22465">
        <w:rPr>
          <w:rFonts w:asciiTheme="majorHAnsi" w:hAnsiTheme="majorHAnsi"/>
        </w:rPr>
        <w:t>.</w:t>
      </w:r>
    </w:p>
    <w:p w14:paraId="40D876E3" w14:textId="77777777" w:rsidR="00913A04" w:rsidRPr="00B22465" w:rsidRDefault="00913A04">
      <w:pPr>
        <w:pStyle w:val="Textoindependiente"/>
        <w:spacing w:before="11"/>
        <w:rPr>
          <w:rFonts w:asciiTheme="majorHAnsi" w:hAnsiTheme="majorHAnsi"/>
          <w:b/>
          <w:sz w:val="27"/>
        </w:rPr>
      </w:pPr>
    </w:p>
    <w:p w14:paraId="4B55B27D" w14:textId="59427845" w:rsidR="008B5BAC" w:rsidRPr="00B22465" w:rsidRDefault="008B5BAC" w:rsidP="008B5BAC">
      <w:pPr>
        <w:pStyle w:val="Textoindependiente"/>
        <w:spacing w:before="43" w:line="244" w:lineRule="auto"/>
        <w:ind w:left="116" w:right="205" w:hanging="12"/>
        <w:rPr>
          <w:rFonts w:asciiTheme="majorHAnsi" w:hAnsiTheme="majorHAnsi"/>
        </w:rPr>
      </w:pPr>
      <w:r w:rsidRPr="00B22465">
        <w:rPr>
          <w:rFonts w:asciiTheme="majorHAnsi" w:hAnsiTheme="majorHAnsi"/>
        </w:rPr>
        <w:t>El campeonato constará de 6 (seis) regatas barlovento/sotavento y será válido con l</w:t>
      </w:r>
      <w:r w:rsidR="00880BD6" w:rsidRPr="00B22465">
        <w:rPr>
          <w:rFonts w:asciiTheme="majorHAnsi" w:hAnsiTheme="majorHAnsi"/>
        </w:rPr>
        <w:t>as regatas largadas hasta las 1</w:t>
      </w:r>
      <w:r w:rsidR="006B79B7" w:rsidRPr="00B22465">
        <w:rPr>
          <w:rFonts w:asciiTheme="majorHAnsi" w:hAnsiTheme="majorHAnsi"/>
        </w:rPr>
        <w:t>4</w:t>
      </w:r>
      <w:r w:rsidR="00880BD6" w:rsidRPr="00B22465">
        <w:rPr>
          <w:rFonts w:asciiTheme="majorHAnsi" w:hAnsiTheme="majorHAnsi"/>
        </w:rPr>
        <w:t>:</w:t>
      </w:r>
      <w:r w:rsidRPr="00B22465">
        <w:rPr>
          <w:rFonts w:asciiTheme="majorHAnsi" w:hAnsiTheme="majorHAnsi"/>
        </w:rPr>
        <w:t>00</w:t>
      </w:r>
      <w:r w:rsidR="006B79B7" w:rsidRPr="00B22465">
        <w:rPr>
          <w:rFonts w:asciiTheme="majorHAnsi" w:hAnsiTheme="majorHAnsi"/>
        </w:rPr>
        <w:t xml:space="preserve"> </w:t>
      </w:r>
      <w:proofErr w:type="spellStart"/>
      <w:r w:rsidR="006B79B7" w:rsidRPr="00B22465">
        <w:rPr>
          <w:rFonts w:asciiTheme="majorHAnsi" w:hAnsiTheme="majorHAnsi"/>
        </w:rPr>
        <w:t>hs</w:t>
      </w:r>
      <w:proofErr w:type="spellEnd"/>
      <w:r w:rsidR="006B79B7" w:rsidRPr="00B22465">
        <w:rPr>
          <w:rFonts w:asciiTheme="majorHAnsi" w:hAnsiTheme="majorHAnsi"/>
        </w:rPr>
        <w:t xml:space="preserve">. </w:t>
      </w:r>
      <w:r w:rsidRPr="00B22465">
        <w:rPr>
          <w:rFonts w:asciiTheme="majorHAnsi" w:hAnsiTheme="majorHAnsi"/>
        </w:rPr>
        <w:t xml:space="preserve"> del domingo 1</w:t>
      </w:r>
      <w:r w:rsidR="00B22465" w:rsidRPr="00B22465">
        <w:rPr>
          <w:rFonts w:asciiTheme="majorHAnsi" w:hAnsiTheme="majorHAnsi"/>
        </w:rPr>
        <w:t>7</w:t>
      </w:r>
      <w:r w:rsidRPr="00B22465">
        <w:rPr>
          <w:rFonts w:asciiTheme="majorHAnsi" w:hAnsiTheme="majorHAnsi"/>
        </w:rPr>
        <w:t xml:space="preserve"> de </w:t>
      </w:r>
      <w:r w:rsidR="00B22465" w:rsidRPr="00B22465">
        <w:rPr>
          <w:rFonts w:asciiTheme="majorHAnsi" w:hAnsiTheme="majorHAnsi"/>
        </w:rPr>
        <w:t xml:space="preserve">setiembre </w:t>
      </w:r>
      <w:r w:rsidRPr="00B22465">
        <w:rPr>
          <w:rFonts w:asciiTheme="majorHAnsi" w:hAnsiTheme="majorHAnsi"/>
        </w:rPr>
        <w:t>de 2023.</w:t>
      </w:r>
    </w:p>
    <w:p w14:paraId="31AD3EF3" w14:textId="77777777" w:rsidR="008B5BAC" w:rsidRPr="00B22465" w:rsidRDefault="008B5BAC">
      <w:pPr>
        <w:pStyle w:val="Textoindependiente"/>
        <w:ind w:left="104"/>
        <w:rPr>
          <w:rFonts w:asciiTheme="majorHAnsi" w:hAnsiTheme="majorHAnsi"/>
        </w:rPr>
      </w:pPr>
    </w:p>
    <w:p w14:paraId="5E54CC70" w14:textId="669CA618" w:rsidR="00913A04" w:rsidRPr="00B22465" w:rsidRDefault="008B5BAC">
      <w:pPr>
        <w:pStyle w:val="Textoindependiente"/>
        <w:ind w:left="104"/>
        <w:rPr>
          <w:rFonts w:asciiTheme="majorHAnsi" w:hAnsiTheme="majorHAnsi"/>
        </w:rPr>
      </w:pPr>
      <w:r w:rsidRPr="00B22465">
        <w:rPr>
          <w:rFonts w:asciiTheme="majorHAnsi" w:hAnsiTheme="majorHAnsi"/>
        </w:rPr>
        <w:t>Sábado 1</w:t>
      </w:r>
      <w:r w:rsidR="00B22465" w:rsidRPr="00B22465">
        <w:rPr>
          <w:rFonts w:asciiTheme="majorHAnsi" w:hAnsiTheme="majorHAnsi"/>
        </w:rPr>
        <w:t>6</w:t>
      </w:r>
      <w:r w:rsidRPr="00B22465">
        <w:rPr>
          <w:rFonts w:asciiTheme="majorHAnsi" w:hAnsiTheme="majorHAnsi"/>
        </w:rPr>
        <w:t xml:space="preserve"> de </w:t>
      </w:r>
      <w:r w:rsidR="00B22465" w:rsidRPr="00B22465">
        <w:rPr>
          <w:rFonts w:asciiTheme="majorHAnsi" w:hAnsiTheme="majorHAnsi"/>
        </w:rPr>
        <w:t>setiembre</w:t>
      </w:r>
      <w:r w:rsidRPr="00B22465">
        <w:rPr>
          <w:rFonts w:asciiTheme="majorHAnsi" w:hAnsiTheme="majorHAnsi"/>
        </w:rPr>
        <w:t xml:space="preserve"> (3 regatas)</w:t>
      </w:r>
      <w:r w:rsidR="00B251CC" w:rsidRPr="00B22465">
        <w:rPr>
          <w:rFonts w:asciiTheme="majorHAnsi" w:hAnsiTheme="majorHAnsi"/>
        </w:rPr>
        <w:t>: Hora Largada: 13:</w:t>
      </w:r>
      <w:r w:rsidR="00E16383" w:rsidRPr="00B22465">
        <w:rPr>
          <w:rFonts w:asciiTheme="majorHAnsi" w:hAnsiTheme="majorHAnsi"/>
        </w:rPr>
        <w:t>00</w:t>
      </w:r>
      <w:r w:rsidRPr="00B22465">
        <w:rPr>
          <w:rFonts w:asciiTheme="majorHAnsi" w:hAnsiTheme="majorHAnsi"/>
        </w:rPr>
        <w:t xml:space="preserve"> </w:t>
      </w:r>
    </w:p>
    <w:p w14:paraId="7633CE8F" w14:textId="649F8183" w:rsidR="00913A04" w:rsidRPr="00B22465" w:rsidRDefault="009A6710">
      <w:pPr>
        <w:pStyle w:val="Textoindependiente"/>
        <w:spacing w:before="43"/>
        <w:ind w:left="104"/>
        <w:rPr>
          <w:rFonts w:asciiTheme="majorHAnsi" w:hAnsiTheme="majorHAnsi"/>
        </w:rPr>
      </w:pPr>
      <w:r w:rsidRPr="00B22465">
        <w:rPr>
          <w:rFonts w:asciiTheme="majorHAnsi" w:hAnsiTheme="majorHAnsi"/>
        </w:rPr>
        <w:t>Domingo 1</w:t>
      </w:r>
      <w:r w:rsidR="00B22465" w:rsidRPr="00B22465">
        <w:rPr>
          <w:rFonts w:asciiTheme="majorHAnsi" w:hAnsiTheme="majorHAnsi"/>
        </w:rPr>
        <w:t>7</w:t>
      </w:r>
      <w:r w:rsidRPr="00B22465">
        <w:rPr>
          <w:rFonts w:asciiTheme="majorHAnsi" w:hAnsiTheme="majorHAnsi"/>
        </w:rPr>
        <w:t xml:space="preserve"> de </w:t>
      </w:r>
      <w:r w:rsidR="00B22465" w:rsidRPr="00B22465">
        <w:rPr>
          <w:rFonts w:asciiTheme="majorHAnsi" w:hAnsiTheme="majorHAnsi"/>
        </w:rPr>
        <w:t>setiembre</w:t>
      </w:r>
      <w:r w:rsidR="008B5BAC" w:rsidRPr="00B22465">
        <w:rPr>
          <w:rFonts w:asciiTheme="majorHAnsi" w:hAnsiTheme="majorHAnsi"/>
        </w:rPr>
        <w:t xml:space="preserve"> (3 regatas)</w:t>
      </w:r>
      <w:r w:rsidR="00E16383" w:rsidRPr="00B22465">
        <w:rPr>
          <w:rFonts w:asciiTheme="majorHAnsi" w:hAnsiTheme="majorHAnsi"/>
        </w:rPr>
        <w:t>: Hora Largada: 1</w:t>
      </w:r>
      <w:r w:rsidR="00B22465" w:rsidRPr="00B22465">
        <w:rPr>
          <w:rFonts w:asciiTheme="majorHAnsi" w:hAnsiTheme="majorHAnsi"/>
        </w:rPr>
        <w:t>0:30</w:t>
      </w:r>
    </w:p>
    <w:p w14:paraId="3C88370A" w14:textId="77777777" w:rsidR="00913A04" w:rsidRPr="00B22465" w:rsidRDefault="00913A04">
      <w:pPr>
        <w:pStyle w:val="Textoindependiente"/>
        <w:spacing w:before="5"/>
        <w:rPr>
          <w:rFonts w:asciiTheme="majorHAnsi" w:hAnsiTheme="majorHAnsi"/>
          <w:sz w:val="26"/>
        </w:rPr>
      </w:pPr>
    </w:p>
    <w:p w14:paraId="50B45479" w14:textId="2BBEE075" w:rsidR="00B251CC" w:rsidRPr="00B22465" w:rsidRDefault="00B22465" w:rsidP="00B251CC">
      <w:pPr>
        <w:pStyle w:val="Textoindependiente"/>
        <w:spacing w:line="535" w:lineRule="auto"/>
        <w:ind w:left="104" w:right="-39"/>
        <w:rPr>
          <w:rFonts w:asciiTheme="majorHAnsi" w:hAnsiTheme="majorHAnsi"/>
        </w:rPr>
      </w:pPr>
      <w:r w:rsidRPr="00B22465">
        <w:rPr>
          <w:rFonts w:asciiTheme="majorHAnsi" w:hAnsiTheme="majorHAnsi"/>
        </w:rPr>
        <w:t>Habrá</w:t>
      </w:r>
      <w:r w:rsidR="00E16383" w:rsidRPr="00B22465">
        <w:rPr>
          <w:rFonts w:asciiTheme="majorHAnsi" w:hAnsiTheme="majorHAnsi"/>
        </w:rPr>
        <w:t xml:space="preserve"> un (1) descarte a partir de la quinta (5) regata. </w:t>
      </w:r>
    </w:p>
    <w:p w14:paraId="311977A1" w14:textId="77777777" w:rsidR="00913A04" w:rsidRDefault="00E16383" w:rsidP="00B251CC">
      <w:pPr>
        <w:pStyle w:val="Textoindependiente"/>
        <w:spacing w:line="535" w:lineRule="auto"/>
        <w:ind w:left="104" w:right="-39"/>
        <w:rPr>
          <w:rFonts w:asciiTheme="majorHAnsi" w:hAnsiTheme="majorHAnsi"/>
        </w:rPr>
      </w:pPr>
      <w:r w:rsidRPr="00B22465">
        <w:rPr>
          <w:rFonts w:asciiTheme="majorHAnsi" w:hAnsiTheme="majorHAnsi"/>
        </w:rPr>
        <w:t>No se correrán más de cuatro (4) regatas por día.</w:t>
      </w:r>
    </w:p>
    <w:p w14:paraId="1D6A9DB8" w14:textId="0026EBE9" w:rsidR="005B0160" w:rsidRPr="005B0160" w:rsidRDefault="005B0160" w:rsidP="005B0160">
      <w:pPr>
        <w:adjustRightInd w:val="0"/>
        <w:spacing w:line="246" w:lineRule="auto"/>
        <w:ind w:left="142" w:right="-279"/>
        <w:jc w:val="both"/>
        <w:rPr>
          <w:rFonts w:asciiTheme="majorHAnsi" w:eastAsia="Cambria" w:hAnsiTheme="majorHAnsi" w:cs="Times New Roman"/>
          <w:color w:val="000000"/>
          <w:sz w:val="24"/>
          <w:szCs w:val="24"/>
          <w:u w:color="000000"/>
        </w:rPr>
      </w:pPr>
      <w:r w:rsidRPr="005B0160">
        <w:rPr>
          <w:rFonts w:asciiTheme="majorHAnsi" w:eastAsia="Calibri" w:hAnsiTheme="majorHAnsi" w:cs="Calibri"/>
          <w:color w:val="000000"/>
          <w:sz w:val="24"/>
          <w:szCs w:val="24"/>
        </w:rPr>
        <w:t xml:space="preserve">Se requerirá de un mínimo de 3 </w:t>
      </w:r>
      <w:r>
        <w:rPr>
          <w:rFonts w:asciiTheme="majorHAnsi" w:eastAsia="Calibri" w:hAnsiTheme="majorHAnsi" w:cs="Calibri"/>
          <w:color w:val="000000"/>
          <w:sz w:val="24"/>
          <w:szCs w:val="24"/>
        </w:rPr>
        <w:t>embarcaciones inscriptas en la línea de largada</w:t>
      </w:r>
      <w:r w:rsidRPr="005B0160">
        <w:rPr>
          <w:rFonts w:asciiTheme="majorHAnsi" w:eastAsia="Calibri" w:hAnsiTheme="majorHAnsi" w:cs="Calibri"/>
          <w:color w:val="000000"/>
          <w:sz w:val="24"/>
          <w:szCs w:val="24"/>
        </w:rPr>
        <w:t xml:space="preserve"> por cada </w:t>
      </w:r>
      <w:r>
        <w:rPr>
          <w:rFonts w:asciiTheme="majorHAnsi" w:eastAsia="Calibri" w:hAnsiTheme="majorHAnsi" w:cs="Calibri"/>
          <w:color w:val="000000"/>
          <w:sz w:val="24"/>
          <w:szCs w:val="24"/>
        </w:rPr>
        <w:t>clase</w:t>
      </w:r>
      <w:r w:rsidRPr="005B0160">
        <w:rPr>
          <w:rFonts w:asciiTheme="majorHAnsi" w:eastAsia="Calibri" w:hAnsiTheme="majorHAnsi" w:cs="Calibri"/>
          <w:color w:val="000000"/>
          <w:sz w:val="24"/>
          <w:szCs w:val="24"/>
        </w:rPr>
        <w:t xml:space="preserve"> para largar las regatas. </w:t>
      </w:r>
      <w:r w:rsidR="002F1DD1">
        <w:rPr>
          <w:rFonts w:asciiTheme="majorHAnsi" w:eastAsia="Calibri" w:hAnsiTheme="majorHAnsi" w:cs="Calibri"/>
          <w:color w:val="000000"/>
          <w:sz w:val="24"/>
          <w:szCs w:val="24"/>
        </w:rPr>
        <w:t xml:space="preserve"> </w:t>
      </w:r>
    </w:p>
    <w:p w14:paraId="2E3B37B7" w14:textId="77777777" w:rsidR="005B0160" w:rsidRDefault="005B0160" w:rsidP="00B251CC">
      <w:pPr>
        <w:pStyle w:val="Textoindependiente"/>
        <w:spacing w:line="535" w:lineRule="auto"/>
        <w:ind w:left="104" w:right="-39"/>
        <w:rPr>
          <w:rFonts w:asciiTheme="majorHAnsi" w:hAnsiTheme="majorHAnsi"/>
        </w:rPr>
      </w:pPr>
    </w:p>
    <w:p w14:paraId="390F34E1" w14:textId="77777777" w:rsidR="00913A04" w:rsidRPr="00B22465" w:rsidRDefault="00E16383">
      <w:pPr>
        <w:pStyle w:val="Ttulo11"/>
        <w:numPr>
          <w:ilvl w:val="0"/>
          <w:numId w:val="1"/>
        </w:numPr>
        <w:tabs>
          <w:tab w:val="left" w:pos="468"/>
          <w:tab w:val="left" w:pos="469"/>
        </w:tabs>
        <w:spacing w:before="12"/>
        <w:rPr>
          <w:rFonts w:asciiTheme="majorHAnsi" w:hAnsiTheme="majorHAnsi"/>
        </w:rPr>
      </w:pPr>
      <w:r w:rsidRPr="00B22465">
        <w:rPr>
          <w:rFonts w:asciiTheme="majorHAnsi" w:hAnsiTheme="majorHAnsi"/>
        </w:rPr>
        <w:lastRenderedPageBreak/>
        <w:t>-</w:t>
      </w:r>
      <w:r w:rsidRPr="00B22465">
        <w:rPr>
          <w:rFonts w:asciiTheme="majorHAnsi" w:hAnsiTheme="majorHAnsi"/>
          <w:spacing w:val="-3"/>
        </w:rPr>
        <w:t xml:space="preserve"> </w:t>
      </w:r>
      <w:r w:rsidRPr="00B22465">
        <w:rPr>
          <w:rFonts w:asciiTheme="majorHAnsi" w:hAnsiTheme="majorHAnsi"/>
        </w:rPr>
        <w:t>Inscripciones.</w:t>
      </w:r>
    </w:p>
    <w:p w14:paraId="176C69F7" w14:textId="77777777" w:rsidR="009A6710" w:rsidRPr="00B22465" w:rsidRDefault="009A6710">
      <w:pPr>
        <w:spacing w:before="24" w:line="244" w:lineRule="auto"/>
        <w:ind w:left="120" w:right="205"/>
        <w:rPr>
          <w:rFonts w:asciiTheme="majorHAnsi" w:hAnsiTheme="majorHAnsi"/>
          <w:sz w:val="24"/>
        </w:rPr>
      </w:pPr>
    </w:p>
    <w:p w14:paraId="5E2D61C8" w14:textId="41F2C5D6" w:rsidR="00B22465" w:rsidRDefault="00E16383" w:rsidP="00E54D9C">
      <w:pPr>
        <w:spacing w:before="24" w:line="244" w:lineRule="auto"/>
        <w:ind w:left="120" w:right="205"/>
        <w:rPr>
          <w:rFonts w:asciiTheme="majorHAnsi" w:hAnsiTheme="majorHAnsi"/>
          <w:sz w:val="24"/>
        </w:rPr>
      </w:pPr>
      <w:r w:rsidRPr="00B22465">
        <w:rPr>
          <w:rFonts w:asciiTheme="majorHAnsi" w:hAnsiTheme="majorHAnsi"/>
          <w:sz w:val="24"/>
        </w:rPr>
        <w:t>Las inscripciones serán</w:t>
      </w:r>
      <w:r w:rsidR="00B251CC" w:rsidRPr="00B22465">
        <w:rPr>
          <w:rFonts w:asciiTheme="majorHAnsi" w:hAnsiTheme="majorHAnsi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 xml:space="preserve">a través del link: </w:t>
      </w:r>
      <w:hyperlink r:id="rId6" w:history="1">
        <w:r w:rsidR="005B0160" w:rsidRPr="00167F88">
          <w:rPr>
            <w:rStyle w:val="Hipervnculo"/>
            <w:rFonts w:asciiTheme="majorHAnsi" w:hAnsiTheme="majorHAnsi"/>
            <w:sz w:val="24"/>
          </w:rPr>
          <w:t>https://forms.gle/444itRjo2NXpaSBL9</w:t>
        </w:r>
      </w:hyperlink>
    </w:p>
    <w:p w14:paraId="3529F47C" w14:textId="2ABB4B44" w:rsidR="00913A04" w:rsidRPr="00B22465" w:rsidRDefault="00000000" w:rsidP="00E54D9C">
      <w:pPr>
        <w:spacing w:before="24" w:line="244" w:lineRule="auto"/>
        <w:ind w:left="120" w:right="205"/>
        <w:rPr>
          <w:rFonts w:asciiTheme="majorHAnsi" w:hAnsiTheme="majorHAnsi"/>
          <w:b/>
          <w:sz w:val="24"/>
        </w:rPr>
      </w:pPr>
      <w:hyperlink r:id="rId7">
        <w:r w:rsidR="00E16383" w:rsidRPr="00B22465">
          <w:rPr>
            <w:rFonts w:asciiTheme="majorHAnsi" w:hAnsiTheme="majorHAnsi"/>
            <w:color w:val="0462C1"/>
            <w:sz w:val="24"/>
          </w:rPr>
          <w:t xml:space="preserve"> </w:t>
        </w:r>
      </w:hyperlink>
      <w:r w:rsidR="00B251CC" w:rsidRPr="00B22465">
        <w:rPr>
          <w:rFonts w:asciiTheme="majorHAnsi" w:hAnsiTheme="majorHAnsi"/>
          <w:b/>
          <w:sz w:val="24"/>
        </w:rPr>
        <w:t>hasta la hora 16.00 del día VIERNES 1</w:t>
      </w:r>
      <w:r w:rsidR="00B22465" w:rsidRPr="00B22465">
        <w:rPr>
          <w:rFonts w:asciiTheme="majorHAnsi" w:hAnsiTheme="majorHAnsi"/>
          <w:b/>
          <w:sz w:val="24"/>
        </w:rPr>
        <w:t>5</w:t>
      </w:r>
      <w:r w:rsidR="00B251CC" w:rsidRPr="00B22465">
        <w:rPr>
          <w:rFonts w:asciiTheme="majorHAnsi" w:hAnsiTheme="majorHAnsi"/>
          <w:b/>
          <w:sz w:val="24"/>
        </w:rPr>
        <w:t xml:space="preserve"> de </w:t>
      </w:r>
      <w:r w:rsidR="00B22465" w:rsidRPr="00B22465">
        <w:rPr>
          <w:rFonts w:asciiTheme="majorHAnsi" w:hAnsiTheme="majorHAnsi"/>
          <w:b/>
          <w:sz w:val="24"/>
        </w:rPr>
        <w:t>setiembre</w:t>
      </w:r>
      <w:r w:rsidR="00880BD6" w:rsidRPr="00B22465">
        <w:rPr>
          <w:rFonts w:asciiTheme="majorHAnsi" w:hAnsiTheme="majorHAnsi"/>
          <w:b/>
          <w:sz w:val="24"/>
        </w:rPr>
        <w:t xml:space="preserve"> de 2023</w:t>
      </w:r>
    </w:p>
    <w:p w14:paraId="25950507" w14:textId="77777777" w:rsidR="009A6710" w:rsidRPr="00B22465" w:rsidRDefault="009A6710" w:rsidP="00E54D9C">
      <w:pPr>
        <w:spacing w:before="24" w:line="244" w:lineRule="auto"/>
        <w:ind w:left="120" w:right="-39"/>
        <w:rPr>
          <w:rFonts w:asciiTheme="majorHAnsi" w:hAnsiTheme="majorHAnsi"/>
          <w:b/>
          <w:sz w:val="24"/>
        </w:rPr>
      </w:pPr>
    </w:p>
    <w:p w14:paraId="60EE980F" w14:textId="77777777" w:rsidR="009A6710" w:rsidRPr="00B22465" w:rsidRDefault="009A6710" w:rsidP="009A6710">
      <w:pPr>
        <w:spacing w:before="24" w:line="244" w:lineRule="auto"/>
        <w:ind w:left="120" w:right="-39"/>
        <w:jc w:val="both"/>
        <w:rPr>
          <w:rFonts w:asciiTheme="majorHAnsi" w:hAnsiTheme="majorHAnsi"/>
          <w:b/>
          <w:sz w:val="24"/>
        </w:rPr>
      </w:pPr>
      <w:r w:rsidRPr="00B22465">
        <w:rPr>
          <w:rFonts w:asciiTheme="majorHAnsi" w:hAnsiTheme="majorHAnsi" w:cs="Times New Roman"/>
          <w:color w:val="000000"/>
          <w:sz w:val="24"/>
          <w:szCs w:val="24"/>
          <w:u w:color="000000"/>
        </w:rPr>
        <w:t>La inscripción al campeonato tiene implícita la aceptación por parte de los propietarios de barcos o sus representantes a regirse por el Reglamento de Regatas a Vela y todas las demás reglas que rigen a este evento.</w:t>
      </w:r>
    </w:p>
    <w:p w14:paraId="3C4C7255" w14:textId="77777777" w:rsidR="00913A04" w:rsidRPr="00B22465" w:rsidRDefault="00913A04" w:rsidP="009A6710">
      <w:pPr>
        <w:pStyle w:val="Textoindependiente"/>
        <w:spacing w:before="5"/>
        <w:ind w:right="-39"/>
        <w:jc w:val="both"/>
        <w:rPr>
          <w:rFonts w:asciiTheme="majorHAnsi" w:hAnsiTheme="majorHAnsi"/>
          <w:b/>
          <w:sz w:val="26"/>
        </w:rPr>
      </w:pPr>
    </w:p>
    <w:p w14:paraId="5BCAFC85" w14:textId="77777777" w:rsidR="00913A04" w:rsidRPr="00B22465" w:rsidRDefault="005B033E">
      <w:pPr>
        <w:pStyle w:val="Textoindependiente"/>
        <w:ind w:left="104"/>
        <w:rPr>
          <w:rFonts w:asciiTheme="majorHAnsi" w:hAnsiTheme="majorHAnsi"/>
        </w:rPr>
      </w:pPr>
      <w:r w:rsidRPr="00B22465">
        <w:rPr>
          <w:rFonts w:asciiTheme="majorHAnsi" w:hAnsiTheme="majorHAnsi"/>
        </w:rPr>
        <w:t>Costo inscripción: $1.2</w:t>
      </w:r>
      <w:r w:rsidR="00E67E3B" w:rsidRPr="00B22465">
        <w:rPr>
          <w:rFonts w:asciiTheme="majorHAnsi" w:hAnsiTheme="majorHAnsi"/>
        </w:rPr>
        <w:t>00 (P</w:t>
      </w:r>
      <w:r w:rsidRPr="00B22465">
        <w:rPr>
          <w:rFonts w:asciiTheme="majorHAnsi" w:hAnsiTheme="majorHAnsi"/>
        </w:rPr>
        <w:t>esos uruguayos un mil doscientos</w:t>
      </w:r>
      <w:r w:rsidR="00E67E3B" w:rsidRPr="00B22465">
        <w:rPr>
          <w:rFonts w:asciiTheme="majorHAnsi" w:hAnsiTheme="majorHAnsi"/>
        </w:rPr>
        <w:t>)</w:t>
      </w:r>
    </w:p>
    <w:p w14:paraId="15466BC3" w14:textId="77777777" w:rsidR="00913A04" w:rsidRPr="00B22465" w:rsidRDefault="00913A04">
      <w:pPr>
        <w:pStyle w:val="Textoindependiente"/>
        <w:rPr>
          <w:rFonts w:asciiTheme="majorHAnsi" w:hAnsiTheme="majorHAnsi"/>
        </w:rPr>
      </w:pPr>
    </w:p>
    <w:p w14:paraId="49A0CB77" w14:textId="77777777" w:rsidR="00913A04" w:rsidRPr="00B22465" w:rsidRDefault="00E16383">
      <w:pPr>
        <w:pStyle w:val="Ttulo11"/>
        <w:numPr>
          <w:ilvl w:val="0"/>
          <w:numId w:val="1"/>
        </w:numPr>
        <w:tabs>
          <w:tab w:val="left" w:pos="468"/>
          <w:tab w:val="left" w:pos="469"/>
        </w:tabs>
        <w:rPr>
          <w:rFonts w:asciiTheme="majorHAnsi" w:hAnsiTheme="majorHAnsi"/>
        </w:rPr>
      </w:pPr>
      <w:r w:rsidRPr="00B22465">
        <w:rPr>
          <w:rFonts w:asciiTheme="majorHAnsi" w:hAnsiTheme="majorHAnsi"/>
        </w:rPr>
        <w:t>-</w:t>
      </w:r>
      <w:r w:rsidRPr="00B22465">
        <w:rPr>
          <w:rFonts w:asciiTheme="majorHAnsi" w:hAnsiTheme="majorHAnsi"/>
          <w:spacing w:val="-3"/>
        </w:rPr>
        <w:t xml:space="preserve"> </w:t>
      </w:r>
      <w:r w:rsidRPr="00B22465">
        <w:rPr>
          <w:rFonts w:asciiTheme="majorHAnsi" w:hAnsiTheme="majorHAnsi"/>
        </w:rPr>
        <w:t>Instrucciones.</w:t>
      </w:r>
    </w:p>
    <w:p w14:paraId="38AA73D7" w14:textId="77777777" w:rsidR="00913A04" w:rsidRPr="00B22465" w:rsidRDefault="00913A04">
      <w:pPr>
        <w:rPr>
          <w:rFonts w:asciiTheme="majorHAnsi" w:hAnsiTheme="majorHAnsi"/>
        </w:rPr>
      </w:pPr>
    </w:p>
    <w:p w14:paraId="7E2AD040" w14:textId="77777777" w:rsidR="00913A04" w:rsidRPr="00B22465" w:rsidRDefault="00E16383">
      <w:pPr>
        <w:pStyle w:val="Textoindependiente"/>
        <w:spacing w:before="40" w:line="249" w:lineRule="auto"/>
        <w:ind w:left="116" w:right="115" w:hanging="12"/>
        <w:jc w:val="both"/>
        <w:rPr>
          <w:rFonts w:asciiTheme="majorHAnsi" w:hAnsiTheme="majorHAnsi"/>
        </w:rPr>
      </w:pPr>
      <w:r w:rsidRPr="00B22465">
        <w:rPr>
          <w:rFonts w:asciiTheme="majorHAnsi" w:hAnsiTheme="majorHAnsi"/>
        </w:rPr>
        <w:t>Estarán a disposición de los competidores, en la página WEB y</w:t>
      </w:r>
      <w:r w:rsidR="00B251CC" w:rsidRPr="00B22465">
        <w:rPr>
          <w:rFonts w:asciiTheme="majorHAnsi" w:hAnsiTheme="majorHAnsi"/>
        </w:rPr>
        <w:t xml:space="preserve"> en el Tablero de Informaciones al menos 3 días antes del campeonato.</w:t>
      </w:r>
    </w:p>
    <w:p w14:paraId="4B841C96" w14:textId="77777777" w:rsidR="00913A04" w:rsidRPr="00B22465" w:rsidRDefault="00913A04">
      <w:pPr>
        <w:pStyle w:val="Textoindependiente"/>
        <w:rPr>
          <w:rFonts w:asciiTheme="majorHAnsi" w:hAnsiTheme="majorHAnsi"/>
        </w:rPr>
      </w:pPr>
    </w:p>
    <w:p w14:paraId="264991B7" w14:textId="77777777" w:rsidR="00913A04" w:rsidRPr="00B22465" w:rsidRDefault="00913A04">
      <w:pPr>
        <w:pStyle w:val="Textoindependiente"/>
        <w:spacing w:before="1"/>
        <w:rPr>
          <w:rFonts w:asciiTheme="majorHAnsi" w:hAnsiTheme="majorHAnsi"/>
          <w:sz w:val="30"/>
        </w:rPr>
      </w:pPr>
    </w:p>
    <w:p w14:paraId="6F67F08B" w14:textId="77777777" w:rsidR="00913A04" w:rsidRPr="00B22465" w:rsidRDefault="00E16383">
      <w:pPr>
        <w:pStyle w:val="Ttulo11"/>
        <w:numPr>
          <w:ilvl w:val="0"/>
          <w:numId w:val="1"/>
        </w:numPr>
        <w:tabs>
          <w:tab w:val="left" w:pos="469"/>
        </w:tabs>
        <w:jc w:val="both"/>
        <w:rPr>
          <w:rFonts w:asciiTheme="majorHAnsi" w:hAnsiTheme="majorHAnsi"/>
        </w:rPr>
      </w:pPr>
      <w:r w:rsidRPr="00B22465">
        <w:rPr>
          <w:rFonts w:asciiTheme="majorHAnsi" w:hAnsiTheme="majorHAnsi"/>
        </w:rPr>
        <w:t>-</w:t>
      </w:r>
      <w:r w:rsidRPr="00B22465">
        <w:rPr>
          <w:rFonts w:asciiTheme="majorHAnsi" w:hAnsiTheme="majorHAnsi"/>
          <w:spacing w:val="-3"/>
        </w:rPr>
        <w:t xml:space="preserve"> </w:t>
      </w:r>
      <w:r w:rsidRPr="00B22465">
        <w:rPr>
          <w:rFonts w:asciiTheme="majorHAnsi" w:hAnsiTheme="majorHAnsi"/>
        </w:rPr>
        <w:t>Recorrido.</w:t>
      </w:r>
    </w:p>
    <w:p w14:paraId="01840740" w14:textId="77777777" w:rsidR="00B03C77" w:rsidRPr="00B22465" w:rsidRDefault="00B03C77">
      <w:pPr>
        <w:pStyle w:val="Textoindependiente"/>
        <w:spacing w:before="24" w:line="249" w:lineRule="auto"/>
        <w:ind w:left="116" w:right="109" w:hanging="12"/>
        <w:jc w:val="both"/>
        <w:rPr>
          <w:rFonts w:asciiTheme="majorHAnsi" w:hAnsiTheme="majorHAnsi"/>
        </w:rPr>
      </w:pPr>
    </w:p>
    <w:p w14:paraId="4116D461" w14:textId="77777777" w:rsidR="00913A04" w:rsidRPr="00B22465" w:rsidRDefault="00E16383">
      <w:pPr>
        <w:pStyle w:val="Textoindependiente"/>
        <w:spacing w:before="24" w:line="249" w:lineRule="auto"/>
        <w:ind w:left="116" w:right="109" w:hanging="12"/>
        <w:jc w:val="both"/>
        <w:rPr>
          <w:rFonts w:asciiTheme="majorHAnsi" w:hAnsiTheme="majorHAnsi"/>
        </w:rPr>
      </w:pPr>
      <w:r w:rsidRPr="00B22465">
        <w:rPr>
          <w:rFonts w:asciiTheme="majorHAnsi" w:hAnsiTheme="majorHAnsi"/>
        </w:rPr>
        <w:t>Los recorridos serán barlovento/sotavento de 4 piernas co</w:t>
      </w:r>
      <w:r w:rsidR="00E67E3B" w:rsidRPr="00B22465">
        <w:rPr>
          <w:rFonts w:asciiTheme="majorHAnsi" w:hAnsiTheme="majorHAnsi"/>
        </w:rPr>
        <w:t>n largada y llegada a sotavento (Recorrido L del RRV).</w:t>
      </w:r>
    </w:p>
    <w:p w14:paraId="23DE5493" w14:textId="77777777" w:rsidR="00B03C77" w:rsidRPr="00B22465" w:rsidRDefault="00B03C77">
      <w:pPr>
        <w:pStyle w:val="Textoindependiente"/>
        <w:spacing w:before="24" w:line="249" w:lineRule="auto"/>
        <w:ind w:left="116" w:right="109" w:hanging="12"/>
        <w:jc w:val="both"/>
        <w:rPr>
          <w:rFonts w:asciiTheme="majorHAnsi" w:hAnsiTheme="majorHAnsi"/>
        </w:rPr>
      </w:pPr>
    </w:p>
    <w:p w14:paraId="235F4759" w14:textId="77777777" w:rsidR="00913A04" w:rsidRPr="00B22465" w:rsidRDefault="00E16383">
      <w:pPr>
        <w:pStyle w:val="Ttulo11"/>
        <w:numPr>
          <w:ilvl w:val="0"/>
          <w:numId w:val="1"/>
        </w:numPr>
        <w:tabs>
          <w:tab w:val="left" w:pos="469"/>
        </w:tabs>
        <w:spacing w:before="1"/>
        <w:jc w:val="both"/>
        <w:rPr>
          <w:rFonts w:asciiTheme="majorHAnsi" w:hAnsiTheme="majorHAnsi"/>
        </w:rPr>
      </w:pPr>
      <w:r w:rsidRPr="00B22465">
        <w:rPr>
          <w:rFonts w:asciiTheme="majorHAnsi" w:hAnsiTheme="majorHAnsi"/>
        </w:rPr>
        <w:t>-</w:t>
      </w:r>
      <w:r w:rsidRPr="00B22465">
        <w:rPr>
          <w:rFonts w:asciiTheme="majorHAnsi" w:hAnsiTheme="majorHAnsi"/>
          <w:spacing w:val="-3"/>
        </w:rPr>
        <w:t xml:space="preserve"> </w:t>
      </w:r>
      <w:r w:rsidRPr="00B22465">
        <w:rPr>
          <w:rFonts w:asciiTheme="majorHAnsi" w:hAnsiTheme="majorHAnsi"/>
        </w:rPr>
        <w:t>Seguridad.</w:t>
      </w:r>
    </w:p>
    <w:p w14:paraId="1940E0CD" w14:textId="77777777" w:rsidR="00E54D9C" w:rsidRPr="00B22465" w:rsidRDefault="00E54D9C">
      <w:pPr>
        <w:pStyle w:val="Textoindependiente"/>
        <w:spacing w:before="24" w:line="247" w:lineRule="auto"/>
        <w:ind w:left="116" w:right="104" w:hanging="12"/>
        <w:jc w:val="both"/>
        <w:rPr>
          <w:rFonts w:asciiTheme="majorHAnsi" w:hAnsiTheme="majorHAnsi"/>
        </w:rPr>
      </w:pPr>
    </w:p>
    <w:p w14:paraId="68FCC62D" w14:textId="77777777" w:rsidR="00913A04" w:rsidRPr="00B22465" w:rsidRDefault="00E16383">
      <w:pPr>
        <w:pStyle w:val="Textoindependiente"/>
        <w:spacing w:before="24" w:line="247" w:lineRule="auto"/>
        <w:ind w:left="116" w:right="104" w:hanging="12"/>
        <w:jc w:val="both"/>
        <w:rPr>
          <w:rFonts w:asciiTheme="majorHAnsi" w:hAnsiTheme="majorHAnsi"/>
        </w:rPr>
      </w:pPr>
      <w:r w:rsidRPr="00B22465">
        <w:rPr>
          <w:rFonts w:asciiTheme="majorHAnsi" w:hAnsiTheme="majorHAnsi"/>
        </w:rPr>
        <w:t>Es obligatorio contar con el equipo de seguridad que exige la Clase. La Comisión de Regatas o quién ésta designe, podrá controlar si las embarcaciones cuentan con el equipo obligatorio. La falta de cualquiera de los elementos requeridos podrá ser protestado y la Comisión de Protestas podrá aplicarle una penalidad alternativa de puntos o penado con descalificación en esa regata.</w:t>
      </w:r>
    </w:p>
    <w:p w14:paraId="444BA4E8" w14:textId="77777777" w:rsidR="00913A04" w:rsidRPr="00B22465" w:rsidRDefault="00913A04">
      <w:pPr>
        <w:pStyle w:val="Textoindependiente"/>
        <w:spacing w:before="12"/>
        <w:rPr>
          <w:rFonts w:asciiTheme="majorHAnsi" w:hAnsiTheme="majorHAnsi"/>
          <w:sz w:val="28"/>
        </w:rPr>
      </w:pPr>
    </w:p>
    <w:p w14:paraId="25023C16" w14:textId="77777777" w:rsidR="00913A04" w:rsidRPr="00B22465" w:rsidRDefault="00E16383">
      <w:pPr>
        <w:pStyle w:val="Ttulo11"/>
        <w:numPr>
          <w:ilvl w:val="0"/>
          <w:numId w:val="1"/>
        </w:numPr>
        <w:tabs>
          <w:tab w:val="left" w:pos="469"/>
        </w:tabs>
        <w:jc w:val="both"/>
        <w:rPr>
          <w:rFonts w:asciiTheme="majorHAnsi" w:hAnsiTheme="majorHAnsi"/>
        </w:rPr>
      </w:pPr>
      <w:r w:rsidRPr="00B22465">
        <w:rPr>
          <w:rFonts w:asciiTheme="majorHAnsi" w:hAnsiTheme="majorHAnsi"/>
        </w:rPr>
        <w:t>- Negación de</w:t>
      </w:r>
      <w:r w:rsidRPr="00B22465">
        <w:rPr>
          <w:rFonts w:asciiTheme="majorHAnsi" w:hAnsiTheme="majorHAnsi"/>
          <w:spacing w:val="-3"/>
        </w:rPr>
        <w:t xml:space="preserve"> </w:t>
      </w:r>
      <w:r w:rsidRPr="00B22465">
        <w:rPr>
          <w:rFonts w:asciiTheme="majorHAnsi" w:hAnsiTheme="majorHAnsi"/>
        </w:rPr>
        <w:t>Responsabilidad.</w:t>
      </w:r>
    </w:p>
    <w:p w14:paraId="61C7EFBB" w14:textId="77777777" w:rsidR="00E54D9C" w:rsidRPr="00B22465" w:rsidRDefault="00E54D9C">
      <w:pPr>
        <w:pStyle w:val="Textoindependiente"/>
        <w:spacing w:before="24" w:line="247" w:lineRule="auto"/>
        <w:ind w:left="116" w:right="103" w:hanging="12"/>
        <w:jc w:val="both"/>
        <w:rPr>
          <w:rFonts w:asciiTheme="majorHAnsi" w:hAnsiTheme="majorHAnsi"/>
        </w:rPr>
      </w:pPr>
    </w:p>
    <w:p w14:paraId="4E44CDAC" w14:textId="77777777" w:rsidR="00913A04" w:rsidRPr="00B22465" w:rsidRDefault="00E16383">
      <w:pPr>
        <w:pStyle w:val="Textoindependiente"/>
        <w:spacing w:before="24" w:line="247" w:lineRule="auto"/>
        <w:ind w:left="116" w:right="103" w:hanging="12"/>
        <w:jc w:val="both"/>
        <w:rPr>
          <w:rFonts w:asciiTheme="majorHAnsi" w:hAnsiTheme="majorHAnsi"/>
        </w:rPr>
      </w:pPr>
      <w:r w:rsidRPr="00B22465">
        <w:rPr>
          <w:rFonts w:asciiTheme="majorHAnsi" w:hAnsiTheme="majorHAnsi"/>
        </w:rPr>
        <w:t>Los competidores participan en este evento enteramente bajo su propio riesgo (Regla fundamental 4 del RRV). Los Organizadores no aceptarán responsabilidad por daño material ni por lesión personal ni muerte relacionado con el torneo, ya sea que ocurran antes, durante o después del mismo.</w:t>
      </w:r>
    </w:p>
    <w:p w14:paraId="4093192D" w14:textId="77777777" w:rsidR="00913A04" w:rsidRPr="00B22465" w:rsidRDefault="00913A04">
      <w:pPr>
        <w:pStyle w:val="Textoindependiente"/>
        <w:spacing w:before="10"/>
        <w:rPr>
          <w:rFonts w:asciiTheme="majorHAnsi" w:hAnsiTheme="majorHAnsi"/>
          <w:sz w:val="27"/>
        </w:rPr>
      </w:pPr>
    </w:p>
    <w:p w14:paraId="66399715" w14:textId="77777777" w:rsidR="00913A04" w:rsidRPr="00B22465" w:rsidRDefault="00E16383" w:rsidP="009A6710">
      <w:pPr>
        <w:pStyle w:val="Ttulo11"/>
        <w:numPr>
          <w:ilvl w:val="0"/>
          <w:numId w:val="1"/>
        </w:numPr>
        <w:tabs>
          <w:tab w:val="left" w:pos="469"/>
        </w:tabs>
        <w:ind w:hanging="469"/>
        <w:jc w:val="both"/>
        <w:rPr>
          <w:rFonts w:asciiTheme="majorHAnsi" w:hAnsiTheme="majorHAnsi"/>
        </w:rPr>
      </w:pPr>
      <w:r w:rsidRPr="00B22465">
        <w:rPr>
          <w:rFonts w:asciiTheme="majorHAnsi" w:hAnsiTheme="majorHAnsi"/>
        </w:rPr>
        <w:t>- Participación de menores de edad – Liberación de</w:t>
      </w:r>
      <w:r w:rsidRPr="00B22465">
        <w:rPr>
          <w:rFonts w:asciiTheme="majorHAnsi" w:hAnsiTheme="majorHAnsi"/>
          <w:spacing w:val="-39"/>
        </w:rPr>
        <w:t xml:space="preserve"> </w:t>
      </w:r>
      <w:r w:rsidRPr="00B22465">
        <w:rPr>
          <w:rFonts w:asciiTheme="majorHAnsi" w:hAnsiTheme="majorHAnsi"/>
        </w:rPr>
        <w:t>responsabilidad.</w:t>
      </w:r>
    </w:p>
    <w:p w14:paraId="4A65E243" w14:textId="77777777" w:rsidR="00E54D9C" w:rsidRPr="00B22465" w:rsidRDefault="00E54D9C" w:rsidP="009A6710">
      <w:pPr>
        <w:pStyle w:val="Prrafodelista"/>
        <w:numPr>
          <w:ilvl w:val="1"/>
          <w:numId w:val="1"/>
        </w:numPr>
        <w:tabs>
          <w:tab w:val="clear" w:pos="360"/>
          <w:tab w:val="num" w:pos="142"/>
          <w:tab w:val="left" w:pos="1561"/>
        </w:tabs>
        <w:spacing w:before="24" w:line="249" w:lineRule="auto"/>
        <w:ind w:left="142" w:right="105" w:hanging="12"/>
        <w:rPr>
          <w:rFonts w:asciiTheme="majorHAnsi" w:hAnsiTheme="majorHAnsi"/>
          <w:sz w:val="24"/>
        </w:rPr>
      </w:pPr>
    </w:p>
    <w:p w14:paraId="41A5F1D1" w14:textId="77777777" w:rsidR="00913A04" w:rsidRPr="00B22465" w:rsidRDefault="00E16383" w:rsidP="009A6710">
      <w:pPr>
        <w:pStyle w:val="Prrafodelista"/>
        <w:numPr>
          <w:ilvl w:val="1"/>
          <w:numId w:val="1"/>
        </w:numPr>
        <w:tabs>
          <w:tab w:val="clear" w:pos="360"/>
          <w:tab w:val="num" w:pos="142"/>
          <w:tab w:val="left" w:pos="1561"/>
        </w:tabs>
        <w:spacing w:before="24" w:line="249" w:lineRule="auto"/>
        <w:ind w:left="142" w:right="105" w:hanging="12"/>
        <w:rPr>
          <w:rFonts w:asciiTheme="majorHAnsi" w:hAnsiTheme="majorHAnsi"/>
          <w:sz w:val="24"/>
        </w:rPr>
      </w:pPr>
      <w:r w:rsidRPr="00B22465">
        <w:rPr>
          <w:rFonts w:asciiTheme="majorHAnsi" w:hAnsiTheme="majorHAnsi"/>
          <w:sz w:val="24"/>
        </w:rPr>
        <w:t>Los competidores menores de 18 años de edad para inscribirse deberán presentar el formulario correspondiente firmado por el padre o</w:t>
      </w:r>
      <w:r w:rsidRPr="00B22465">
        <w:rPr>
          <w:rFonts w:asciiTheme="majorHAnsi" w:hAnsiTheme="majorHAnsi"/>
          <w:spacing w:val="-15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tutor.</w:t>
      </w:r>
      <w:r w:rsidR="00E67E3B" w:rsidRPr="00B22465">
        <w:rPr>
          <w:rFonts w:asciiTheme="majorHAnsi" w:hAnsiTheme="majorHAnsi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El</w:t>
      </w:r>
      <w:r w:rsidRPr="00B22465">
        <w:rPr>
          <w:rFonts w:asciiTheme="majorHAnsi" w:hAnsiTheme="majorHAnsi"/>
          <w:spacing w:val="-1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formulario</w:t>
      </w:r>
      <w:r w:rsidRPr="00B22465">
        <w:rPr>
          <w:rFonts w:asciiTheme="majorHAnsi" w:hAnsiTheme="majorHAnsi"/>
          <w:spacing w:val="-7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podrá</w:t>
      </w:r>
      <w:r w:rsidRPr="00B22465">
        <w:rPr>
          <w:rFonts w:asciiTheme="majorHAnsi" w:hAnsiTheme="majorHAnsi"/>
          <w:spacing w:val="-5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obtenerse</w:t>
      </w:r>
      <w:r w:rsidRPr="00B22465">
        <w:rPr>
          <w:rFonts w:asciiTheme="majorHAnsi" w:hAnsiTheme="majorHAnsi"/>
          <w:spacing w:val="-4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en</w:t>
      </w:r>
      <w:r w:rsidRPr="00B22465">
        <w:rPr>
          <w:rFonts w:asciiTheme="majorHAnsi" w:hAnsiTheme="majorHAnsi"/>
          <w:spacing w:val="-2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la</w:t>
      </w:r>
      <w:r w:rsidRPr="00B22465">
        <w:rPr>
          <w:rFonts w:asciiTheme="majorHAnsi" w:hAnsiTheme="majorHAnsi"/>
          <w:spacing w:val="-5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página web</w:t>
      </w:r>
      <w:r w:rsidRPr="00B22465">
        <w:rPr>
          <w:rFonts w:asciiTheme="majorHAnsi" w:hAnsiTheme="majorHAnsi"/>
          <w:spacing w:val="-4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del</w:t>
      </w:r>
      <w:r w:rsidRPr="00B22465">
        <w:rPr>
          <w:rFonts w:asciiTheme="majorHAnsi" w:hAnsiTheme="majorHAnsi"/>
          <w:spacing w:val="-4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Yacht</w:t>
      </w:r>
      <w:r w:rsidRPr="00B22465">
        <w:rPr>
          <w:rFonts w:asciiTheme="majorHAnsi" w:hAnsiTheme="majorHAnsi"/>
          <w:spacing w:val="-5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Club</w:t>
      </w:r>
      <w:r w:rsidRPr="00B22465">
        <w:rPr>
          <w:rFonts w:asciiTheme="majorHAnsi" w:hAnsiTheme="majorHAnsi"/>
          <w:spacing w:val="-4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Uruguayo o</w:t>
      </w:r>
      <w:r w:rsidRPr="00B22465">
        <w:rPr>
          <w:rFonts w:asciiTheme="majorHAnsi" w:hAnsiTheme="majorHAnsi"/>
          <w:spacing w:val="-2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en</w:t>
      </w:r>
      <w:r w:rsidRPr="00B22465">
        <w:rPr>
          <w:rFonts w:asciiTheme="majorHAnsi" w:hAnsiTheme="majorHAnsi"/>
          <w:spacing w:val="-5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la</w:t>
      </w:r>
      <w:r w:rsidRPr="00B22465">
        <w:rPr>
          <w:rFonts w:asciiTheme="majorHAnsi" w:hAnsiTheme="majorHAnsi"/>
          <w:spacing w:val="-5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Secretaría</w:t>
      </w:r>
      <w:r w:rsidRPr="00B22465">
        <w:rPr>
          <w:rFonts w:asciiTheme="majorHAnsi" w:hAnsiTheme="majorHAnsi"/>
          <w:spacing w:val="-6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del</w:t>
      </w:r>
      <w:r w:rsidRPr="00B22465">
        <w:rPr>
          <w:rFonts w:asciiTheme="majorHAnsi" w:hAnsiTheme="majorHAnsi"/>
          <w:spacing w:val="-5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Campeonato.</w:t>
      </w:r>
      <w:r w:rsidRPr="00B22465">
        <w:rPr>
          <w:rFonts w:asciiTheme="majorHAnsi" w:hAnsiTheme="majorHAnsi"/>
          <w:spacing w:val="-8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Quienes</w:t>
      </w:r>
      <w:r w:rsidRPr="00B22465">
        <w:rPr>
          <w:rFonts w:asciiTheme="majorHAnsi" w:hAnsiTheme="majorHAnsi"/>
          <w:spacing w:val="-4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ya</w:t>
      </w:r>
      <w:r w:rsidRPr="00B22465">
        <w:rPr>
          <w:rFonts w:asciiTheme="majorHAnsi" w:hAnsiTheme="majorHAnsi"/>
          <w:spacing w:val="-1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cumplieron</w:t>
      </w:r>
      <w:r w:rsidRPr="00B22465">
        <w:rPr>
          <w:rFonts w:asciiTheme="majorHAnsi" w:hAnsiTheme="majorHAnsi"/>
          <w:spacing w:val="-1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con</w:t>
      </w:r>
      <w:r w:rsidRPr="00B22465">
        <w:rPr>
          <w:rFonts w:asciiTheme="majorHAnsi" w:hAnsiTheme="majorHAnsi"/>
          <w:spacing w:val="-5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este</w:t>
      </w:r>
      <w:r w:rsidRPr="00B22465">
        <w:rPr>
          <w:rFonts w:asciiTheme="majorHAnsi" w:hAnsiTheme="majorHAnsi"/>
          <w:spacing w:val="-6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requisito</w:t>
      </w:r>
      <w:r w:rsidRPr="00B22465">
        <w:rPr>
          <w:rFonts w:asciiTheme="majorHAnsi" w:hAnsiTheme="majorHAnsi"/>
          <w:spacing w:val="-6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en regatas anteriores, no deben hacerlo</w:t>
      </w:r>
      <w:r w:rsidRPr="00B22465">
        <w:rPr>
          <w:rFonts w:asciiTheme="majorHAnsi" w:hAnsiTheme="majorHAnsi"/>
          <w:spacing w:val="-7"/>
          <w:sz w:val="24"/>
        </w:rPr>
        <w:t xml:space="preserve"> </w:t>
      </w:r>
      <w:r w:rsidRPr="00B22465">
        <w:rPr>
          <w:rFonts w:asciiTheme="majorHAnsi" w:hAnsiTheme="majorHAnsi"/>
          <w:sz w:val="24"/>
        </w:rPr>
        <w:t>nuevamente.</w:t>
      </w:r>
    </w:p>
    <w:p w14:paraId="163AB1B9" w14:textId="77777777" w:rsidR="00913A04" w:rsidRPr="00B22465" w:rsidRDefault="00913A04">
      <w:pPr>
        <w:pStyle w:val="Textoindependiente"/>
        <w:spacing w:before="9"/>
        <w:rPr>
          <w:rFonts w:asciiTheme="majorHAnsi" w:hAnsiTheme="majorHAnsi"/>
          <w:sz w:val="27"/>
        </w:rPr>
      </w:pPr>
    </w:p>
    <w:p w14:paraId="64C0D508" w14:textId="001B9346" w:rsidR="00913A04" w:rsidRPr="00B22465" w:rsidRDefault="00B22465">
      <w:pPr>
        <w:pStyle w:val="Ttulo11"/>
        <w:numPr>
          <w:ilvl w:val="0"/>
          <w:numId w:val="1"/>
        </w:numPr>
        <w:tabs>
          <w:tab w:val="left" w:pos="469"/>
        </w:tabs>
        <w:spacing w:before="1"/>
        <w:jc w:val="both"/>
        <w:rPr>
          <w:rFonts w:asciiTheme="majorHAnsi" w:hAnsiTheme="majorHAnsi"/>
        </w:rPr>
      </w:pPr>
      <w:r w:rsidRPr="00B22465">
        <w:rPr>
          <w:rFonts w:asciiTheme="majorHAnsi" w:hAnsiTheme="majorHAnsi"/>
        </w:rPr>
        <w:t>–</w:t>
      </w:r>
      <w:r w:rsidR="00E16383" w:rsidRPr="00B22465">
        <w:rPr>
          <w:rFonts w:asciiTheme="majorHAnsi" w:hAnsiTheme="majorHAnsi"/>
          <w:spacing w:val="-2"/>
        </w:rPr>
        <w:t xml:space="preserve"> </w:t>
      </w:r>
      <w:r w:rsidR="00E16383" w:rsidRPr="00B22465">
        <w:rPr>
          <w:rFonts w:asciiTheme="majorHAnsi" w:hAnsiTheme="majorHAnsi"/>
        </w:rPr>
        <w:t>Despacho</w:t>
      </w:r>
      <w:r w:rsidRPr="00B22465">
        <w:rPr>
          <w:rFonts w:asciiTheme="majorHAnsi" w:hAnsiTheme="majorHAnsi"/>
        </w:rPr>
        <w:t xml:space="preserve"> y Comunicaciones</w:t>
      </w:r>
      <w:r w:rsidR="00E16383" w:rsidRPr="00B22465">
        <w:rPr>
          <w:rFonts w:asciiTheme="majorHAnsi" w:hAnsiTheme="majorHAnsi"/>
        </w:rPr>
        <w:t>.</w:t>
      </w:r>
    </w:p>
    <w:p w14:paraId="54B9710B" w14:textId="77777777" w:rsidR="009A6710" w:rsidRPr="00B22465" w:rsidRDefault="009A6710">
      <w:pPr>
        <w:pStyle w:val="Textoindependiente"/>
        <w:spacing w:before="24" w:line="249" w:lineRule="auto"/>
        <w:ind w:left="116" w:right="101" w:hanging="12"/>
        <w:jc w:val="both"/>
        <w:rPr>
          <w:rFonts w:asciiTheme="majorHAnsi" w:hAnsiTheme="majorHAnsi"/>
        </w:rPr>
      </w:pPr>
    </w:p>
    <w:p w14:paraId="6932845E" w14:textId="77777777" w:rsidR="009A6710" w:rsidRPr="00B22465" w:rsidRDefault="009A6710">
      <w:pPr>
        <w:pStyle w:val="Textoindependiente"/>
        <w:spacing w:before="24" w:line="249" w:lineRule="auto"/>
        <w:ind w:left="116" w:right="101" w:hanging="12"/>
        <w:jc w:val="both"/>
        <w:rPr>
          <w:rFonts w:asciiTheme="majorHAnsi" w:hAnsiTheme="majorHAnsi" w:cs="Times New Roman"/>
          <w:color w:val="000000"/>
          <w:u w:color="000000"/>
        </w:rPr>
      </w:pPr>
      <w:r w:rsidRPr="00B22465">
        <w:rPr>
          <w:rFonts w:asciiTheme="majorHAnsi" w:hAnsiTheme="majorHAnsi" w:cs="Times New Roman"/>
          <w:color w:val="000000"/>
          <w:u w:color="000000"/>
        </w:rPr>
        <w:t xml:space="preserve">Todo barco que participe del evento tiene la obligación de solicitar despacho ante </w:t>
      </w:r>
      <w:r w:rsidRPr="00B22465">
        <w:rPr>
          <w:rFonts w:asciiTheme="majorHAnsi" w:hAnsiTheme="majorHAnsi" w:cs="Times New Roman"/>
          <w:color w:val="000000"/>
          <w:u w:color="000000"/>
        </w:rPr>
        <w:lastRenderedPageBreak/>
        <w:t xml:space="preserve">la autoridad nacional competente a través de los medios habituales de </w:t>
      </w:r>
      <w:r w:rsidR="00E54D9C" w:rsidRPr="00B22465">
        <w:rPr>
          <w:rFonts w:asciiTheme="majorHAnsi" w:hAnsiTheme="majorHAnsi" w:cs="Times New Roman"/>
          <w:color w:val="000000"/>
          <w:u w:color="000000"/>
        </w:rPr>
        <w:t>comunicación,</w:t>
      </w:r>
      <w:r w:rsidRPr="00B22465">
        <w:rPr>
          <w:rFonts w:asciiTheme="majorHAnsi" w:hAnsiTheme="majorHAnsi" w:cs="Times New Roman"/>
          <w:color w:val="000000"/>
          <w:u w:color="000000"/>
        </w:rPr>
        <w:t xml:space="preserve"> sujeto a sanciones que ésta considere en caso de omisión. (Control Buceo de la Prefectura Nacional Naval (PNN) por canal 16 y 74). </w:t>
      </w:r>
    </w:p>
    <w:p w14:paraId="7F430F79" w14:textId="77777777" w:rsidR="00B22465" w:rsidRPr="00B22465" w:rsidRDefault="00B22465">
      <w:pPr>
        <w:pStyle w:val="Textoindependiente"/>
        <w:spacing w:before="24" w:line="249" w:lineRule="auto"/>
        <w:ind w:left="116" w:right="101" w:hanging="12"/>
        <w:jc w:val="both"/>
        <w:rPr>
          <w:rFonts w:asciiTheme="majorHAnsi" w:hAnsiTheme="majorHAnsi" w:cs="Times New Roman"/>
          <w:color w:val="000000"/>
          <w:u w:color="000000"/>
        </w:rPr>
      </w:pPr>
    </w:p>
    <w:p w14:paraId="31846A86" w14:textId="3248092B" w:rsidR="00B22465" w:rsidRPr="00B22465" w:rsidRDefault="00B22465">
      <w:pPr>
        <w:pStyle w:val="Textoindependiente"/>
        <w:spacing w:before="24" w:line="249" w:lineRule="auto"/>
        <w:ind w:left="116" w:right="101" w:hanging="12"/>
        <w:jc w:val="both"/>
        <w:rPr>
          <w:rFonts w:asciiTheme="majorHAnsi" w:hAnsiTheme="majorHAnsi" w:cs="Times New Roman"/>
          <w:color w:val="000000"/>
          <w:u w:color="000000"/>
        </w:rPr>
      </w:pPr>
      <w:proofErr w:type="gramStart"/>
      <w:r w:rsidRPr="00B22465">
        <w:rPr>
          <w:rFonts w:asciiTheme="majorHAnsi" w:hAnsiTheme="majorHAnsi" w:cs="Times New Roman"/>
          <w:color w:val="000000"/>
          <w:u w:color="000000"/>
        </w:rPr>
        <w:t>Las comunicaciones con Comisión de Regatas será</w:t>
      </w:r>
      <w:proofErr w:type="gramEnd"/>
      <w:r w:rsidRPr="00B22465">
        <w:rPr>
          <w:rFonts w:asciiTheme="majorHAnsi" w:hAnsiTheme="majorHAnsi" w:cs="Times New Roman"/>
          <w:color w:val="000000"/>
          <w:u w:color="000000"/>
        </w:rPr>
        <w:t xml:space="preserve"> a través del canal 71 de VHF.</w:t>
      </w:r>
    </w:p>
    <w:p w14:paraId="520CEE07" w14:textId="77777777" w:rsidR="00B03C77" w:rsidRPr="00B22465" w:rsidRDefault="00B03C77" w:rsidP="009A6710">
      <w:pPr>
        <w:adjustRightInd w:val="0"/>
        <w:spacing w:before="21" w:line="246" w:lineRule="auto"/>
        <w:ind w:left="10" w:right="779" w:hanging="9"/>
        <w:jc w:val="both"/>
        <w:rPr>
          <w:rFonts w:asciiTheme="majorHAnsi" w:hAnsiTheme="majorHAnsi" w:cs="Times New Roman"/>
          <w:b/>
          <w:color w:val="000000"/>
          <w:sz w:val="28"/>
          <w:szCs w:val="28"/>
          <w:u w:color="000000"/>
        </w:rPr>
      </w:pPr>
    </w:p>
    <w:p w14:paraId="55146140" w14:textId="77777777" w:rsidR="009A6710" w:rsidRPr="00B22465" w:rsidRDefault="00B03C77" w:rsidP="009A6710">
      <w:pPr>
        <w:adjustRightInd w:val="0"/>
        <w:spacing w:before="21" w:line="246" w:lineRule="auto"/>
        <w:ind w:left="10" w:right="779" w:hanging="9"/>
        <w:jc w:val="both"/>
        <w:rPr>
          <w:rFonts w:asciiTheme="majorHAnsi" w:hAnsiTheme="majorHAnsi" w:cs="Times New Roman"/>
          <w:b/>
          <w:color w:val="000000"/>
          <w:sz w:val="28"/>
          <w:szCs w:val="28"/>
          <w:u w:color="000000"/>
        </w:rPr>
      </w:pPr>
      <w:r w:rsidRPr="00B22465">
        <w:rPr>
          <w:rFonts w:asciiTheme="majorHAnsi" w:hAnsiTheme="majorHAnsi" w:cs="Times New Roman"/>
          <w:b/>
          <w:color w:val="000000"/>
          <w:sz w:val="28"/>
          <w:szCs w:val="28"/>
          <w:u w:color="000000"/>
        </w:rPr>
        <w:t>11</w:t>
      </w:r>
      <w:r w:rsidR="009A6710" w:rsidRPr="00B22465">
        <w:rPr>
          <w:rFonts w:asciiTheme="majorHAnsi" w:hAnsiTheme="majorHAnsi" w:cs="Times New Roman"/>
          <w:b/>
          <w:color w:val="000000"/>
          <w:sz w:val="28"/>
          <w:szCs w:val="28"/>
          <w:u w:color="000000"/>
        </w:rPr>
        <w:t xml:space="preserve"> - Cuidado del Medio Ambiente</w:t>
      </w:r>
    </w:p>
    <w:p w14:paraId="09E3C4DF" w14:textId="77777777" w:rsidR="009A6710" w:rsidRPr="00B22465" w:rsidRDefault="009A6710" w:rsidP="009A6710">
      <w:pPr>
        <w:adjustRightInd w:val="0"/>
        <w:spacing w:before="21" w:line="246" w:lineRule="auto"/>
        <w:ind w:left="10" w:right="779" w:hanging="9"/>
        <w:jc w:val="both"/>
        <w:rPr>
          <w:rFonts w:asciiTheme="majorHAnsi" w:hAnsiTheme="majorHAnsi" w:cs="Times New Roman"/>
          <w:color w:val="000000"/>
          <w:sz w:val="24"/>
          <w:szCs w:val="24"/>
          <w:u w:color="000000"/>
        </w:rPr>
      </w:pPr>
    </w:p>
    <w:p w14:paraId="020452B7" w14:textId="77777777" w:rsidR="009A6710" w:rsidRPr="00B22465" w:rsidRDefault="009A6710" w:rsidP="009A6710">
      <w:pPr>
        <w:tabs>
          <w:tab w:val="left" w:pos="8750"/>
        </w:tabs>
        <w:adjustRightInd w:val="0"/>
        <w:spacing w:before="21" w:line="246" w:lineRule="auto"/>
        <w:ind w:left="10" w:right="-39" w:hanging="9"/>
        <w:jc w:val="both"/>
        <w:rPr>
          <w:rFonts w:asciiTheme="majorHAnsi" w:hAnsiTheme="majorHAnsi" w:cs="Times New Roman"/>
          <w:color w:val="000000"/>
          <w:sz w:val="24"/>
          <w:szCs w:val="24"/>
          <w:u w:color="000000"/>
        </w:rPr>
      </w:pPr>
      <w:r w:rsidRPr="00B22465">
        <w:rPr>
          <w:rFonts w:asciiTheme="majorHAnsi" w:hAnsiTheme="majorHAnsi" w:cs="Times New Roman"/>
          <w:color w:val="000000"/>
          <w:sz w:val="24"/>
          <w:szCs w:val="24"/>
          <w:u w:color="000000"/>
        </w:rPr>
        <w:t>Todos los competidores se comprometen a no arrojar residuos al mar durante toda la navegación en un compromiso de preservación del medio ambiente.</w:t>
      </w:r>
    </w:p>
    <w:p w14:paraId="7AE5F6B1" w14:textId="77777777" w:rsidR="009A6710" w:rsidRPr="00B22465" w:rsidRDefault="009A6710">
      <w:pPr>
        <w:pStyle w:val="Textoindependiente"/>
        <w:spacing w:before="24" w:line="249" w:lineRule="auto"/>
        <w:ind w:left="116" w:right="101" w:hanging="12"/>
        <w:jc w:val="both"/>
        <w:rPr>
          <w:rFonts w:asciiTheme="majorHAnsi" w:hAnsiTheme="majorHAnsi"/>
        </w:rPr>
      </w:pPr>
    </w:p>
    <w:sectPr w:rsidR="009A6710" w:rsidRPr="00B22465" w:rsidSect="00913A04">
      <w:pgSz w:w="11910" w:h="16840"/>
      <w:pgMar w:top="1380" w:right="158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rlito">
    <w:altName w:val="Arial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5A6E55"/>
    <w:multiLevelType w:val="hybridMultilevel"/>
    <w:tmpl w:val="D6947BCE"/>
    <w:lvl w:ilvl="0" w:tplc="085A9DF6">
      <w:start w:val="1"/>
      <w:numFmt w:val="decimal"/>
      <w:lvlText w:val="%1"/>
      <w:lvlJc w:val="left"/>
      <w:pPr>
        <w:ind w:left="469" w:hanging="349"/>
        <w:jc w:val="left"/>
      </w:pPr>
      <w:rPr>
        <w:rFonts w:ascii="Carlito" w:eastAsia="Carlito" w:hAnsi="Carlito" w:cs="Carlito" w:hint="default"/>
        <w:b/>
        <w:bCs/>
        <w:spacing w:val="-2"/>
        <w:w w:val="100"/>
        <w:sz w:val="28"/>
        <w:szCs w:val="28"/>
        <w:lang w:val="es-ES" w:eastAsia="en-US" w:bidi="ar-SA"/>
      </w:rPr>
    </w:lvl>
    <w:lvl w:ilvl="1" w:tplc="8F96F984">
      <w:numFmt w:val="none"/>
      <w:lvlText w:val=""/>
      <w:lvlJc w:val="left"/>
      <w:pPr>
        <w:tabs>
          <w:tab w:val="num" w:pos="360"/>
        </w:tabs>
      </w:pPr>
    </w:lvl>
    <w:lvl w:ilvl="2" w:tplc="DD9A0D5E">
      <w:numFmt w:val="bullet"/>
      <w:lvlText w:val="•"/>
      <w:lvlJc w:val="left"/>
      <w:pPr>
        <w:ind w:left="1736" w:hanging="720"/>
      </w:pPr>
      <w:rPr>
        <w:rFonts w:hint="default"/>
        <w:lang w:val="es-ES" w:eastAsia="en-US" w:bidi="ar-SA"/>
      </w:rPr>
    </w:lvl>
    <w:lvl w:ilvl="3" w:tplc="3DD0D228">
      <w:numFmt w:val="bullet"/>
      <w:lvlText w:val="•"/>
      <w:lvlJc w:val="left"/>
      <w:pPr>
        <w:ind w:left="2612" w:hanging="720"/>
      </w:pPr>
      <w:rPr>
        <w:rFonts w:hint="default"/>
        <w:lang w:val="es-ES" w:eastAsia="en-US" w:bidi="ar-SA"/>
      </w:rPr>
    </w:lvl>
    <w:lvl w:ilvl="4" w:tplc="089A5C50">
      <w:numFmt w:val="bullet"/>
      <w:lvlText w:val="•"/>
      <w:lvlJc w:val="left"/>
      <w:pPr>
        <w:ind w:left="3488" w:hanging="720"/>
      </w:pPr>
      <w:rPr>
        <w:rFonts w:hint="default"/>
        <w:lang w:val="es-ES" w:eastAsia="en-US" w:bidi="ar-SA"/>
      </w:rPr>
    </w:lvl>
    <w:lvl w:ilvl="5" w:tplc="05909F38">
      <w:numFmt w:val="bullet"/>
      <w:lvlText w:val="•"/>
      <w:lvlJc w:val="left"/>
      <w:pPr>
        <w:ind w:left="4364" w:hanging="720"/>
      </w:pPr>
      <w:rPr>
        <w:rFonts w:hint="default"/>
        <w:lang w:val="es-ES" w:eastAsia="en-US" w:bidi="ar-SA"/>
      </w:rPr>
    </w:lvl>
    <w:lvl w:ilvl="6" w:tplc="C958F162">
      <w:numFmt w:val="bullet"/>
      <w:lvlText w:val="•"/>
      <w:lvlJc w:val="left"/>
      <w:pPr>
        <w:ind w:left="5240" w:hanging="720"/>
      </w:pPr>
      <w:rPr>
        <w:rFonts w:hint="default"/>
        <w:lang w:val="es-ES" w:eastAsia="en-US" w:bidi="ar-SA"/>
      </w:rPr>
    </w:lvl>
    <w:lvl w:ilvl="7" w:tplc="CF84B480">
      <w:numFmt w:val="bullet"/>
      <w:lvlText w:val="•"/>
      <w:lvlJc w:val="left"/>
      <w:pPr>
        <w:ind w:left="6116" w:hanging="720"/>
      </w:pPr>
      <w:rPr>
        <w:rFonts w:hint="default"/>
        <w:lang w:val="es-ES" w:eastAsia="en-US" w:bidi="ar-SA"/>
      </w:rPr>
    </w:lvl>
    <w:lvl w:ilvl="8" w:tplc="1208F9E4">
      <w:numFmt w:val="bullet"/>
      <w:lvlText w:val="•"/>
      <w:lvlJc w:val="left"/>
      <w:pPr>
        <w:ind w:left="6992" w:hanging="720"/>
      </w:pPr>
      <w:rPr>
        <w:rFonts w:hint="default"/>
        <w:lang w:val="es-ES" w:eastAsia="en-US" w:bidi="ar-SA"/>
      </w:rPr>
    </w:lvl>
  </w:abstractNum>
  <w:num w:numId="1" w16cid:durableId="18742226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A04"/>
    <w:rsid w:val="002F1DD1"/>
    <w:rsid w:val="004428AD"/>
    <w:rsid w:val="005B0160"/>
    <w:rsid w:val="005B033E"/>
    <w:rsid w:val="006B79B7"/>
    <w:rsid w:val="00797762"/>
    <w:rsid w:val="00880BD6"/>
    <w:rsid w:val="008B5BAC"/>
    <w:rsid w:val="00913A04"/>
    <w:rsid w:val="009A6710"/>
    <w:rsid w:val="00AA66A1"/>
    <w:rsid w:val="00B03C77"/>
    <w:rsid w:val="00B22465"/>
    <w:rsid w:val="00B251CC"/>
    <w:rsid w:val="00E16383"/>
    <w:rsid w:val="00E54D9C"/>
    <w:rsid w:val="00E67E3B"/>
    <w:rsid w:val="00EF1A83"/>
    <w:rsid w:val="00FB4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04DC5"/>
  <w15:docId w15:val="{05EBB330-3675-4883-9120-FA997B191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13A04"/>
    <w:rPr>
      <w:rFonts w:ascii="Carlito" w:eastAsia="Carlito" w:hAnsi="Carlito" w:cs="Carlito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13A0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913A04"/>
    <w:rPr>
      <w:sz w:val="24"/>
      <w:szCs w:val="24"/>
    </w:rPr>
  </w:style>
  <w:style w:type="paragraph" w:customStyle="1" w:styleId="Ttulo11">
    <w:name w:val="Título 11"/>
    <w:basedOn w:val="Normal"/>
    <w:uiPriority w:val="1"/>
    <w:qFormat/>
    <w:rsid w:val="00913A04"/>
    <w:pPr>
      <w:ind w:left="469" w:hanging="349"/>
      <w:jc w:val="both"/>
      <w:outlineLvl w:val="1"/>
    </w:pPr>
    <w:rPr>
      <w:b/>
      <w:bCs/>
      <w:sz w:val="28"/>
      <w:szCs w:val="28"/>
    </w:rPr>
  </w:style>
  <w:style w:type="paragraph" w:styleId="Prrafodelista">
    <w:name w:val="List Paragraph"/>
    <w:basedOn w:val="Normal"/>
    <w:uiPriority w:val="1"/>
    <w:qFormat/>
    <w:rsid w:val="00913A04"/>
    <w:pPr>
      <w:ind w:left="469" w:hanging="349"/>
      <w:jc w:val="both"/>
    </w:pPr>
  </w:style>
  <w:style w:type="paragraph" w:customStyle="1" w:styleId="TableParagraph">
    <w:name w:val="Table Paragraph"/>
    <w:basedOn w:val="Normal"/>
    <w:uiPriority w:val="1"/>
    <w:qFormat/>
    <w:rsid w:val="00913A04"/>
  </w:style>
  <w:style w:type="paragraph" w:styleId="Textodeglobo">
    <w:name w:val="Balloon Text"/>
    <w:basedOn w:val="Normal"/>
    <w:link w:val="TextodegloboCar"/>
    <w:uiPriority w:val="99"/>
    <w:semiHidden/>
    <w:unhideWhenUsed/>
    <w:rsid w:val="00B251C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51CC"/>
    <w:rPr>
      <w:rFonts w:ascii="Tahoma" w:eastAsia="Carlito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E16383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B03C77"/>
    <w:rPr>
      <w:color w:val="800080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5B01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forms.gle/ryYkpr8kN9DMo1mh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orms.gle/444itRjo2NXpaSBL9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616</Words>
  <Characters>3394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Guani</dc:creator>
  <cp:lastModifiedBy>Cliente</cp:lastModifiedBy>
  <cp:revision>2</cp:revision>
  <dcterms:created xsi:type="dcterms:W3CDTF">2023-09-04T23:37:00Z</dcterms:created>
  <dcterms:modified xsi:type="dcterms:W3CDTF">2023-09-04T23:37:00Z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2022-10-25T00:00:00Z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2023-06-06T00:00:00Z</vt:filetime>
  </property>
</Properties>
</file>